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70" w:type="dxa"/>
          <w:right w:w="70" w:type="dxa"/>
        </w:tblCellMar>
        <w:tblLook w:val="0000" w:firstRow="0" w:lastRow="0" w:firstColumn="0" w:lastColumn="0" w:noHBand="0" w:noVBand="0"/>
      </w:tblPr>
      <w:tblGrid>
        <w:gridCol w:w="2651"/>
        <w:gridCol w:w="4790"/>
      </w:tblGrid>
      <w:tr w:rsidR="00DB3285" w:rsidRPr="00A01D02" w14:paraId="17BBDE74" w14:textId="77777777" w:rsidTr="00DB3285">
        <w:trPr>
          <w:trHeight w:val="326"/>
        </w:trPr>
        <w:tc>
          <w:tcPr>
            <w:tcW w:w="7441" w:type="dxa"/>
            <w:gridSpan w:val="2"/>
            <w:shd w:val="clear" w:color="auto" w:fill="auto"/>
            <w:vAlign w:val="center"/>
          </w:tcPr>
          <w:p w14:paraId="7BC38B17" w14:textId="11CAE1BF" w:rsidR="00DB3285" w:rsidRPr="00A01D02" w:rsidRDefault="000C5153" w:rsidP="000C5153">
            <w:pPr>
              <w:pStyle w:val="Bezmezer"/>
              <w:rPr>
                <w:rFonts w:cstheme="minorHAnsi"/>
              </w:rPr>
            </w:pPr>
            <w:r>
              <w:rPr>
                <w:rFonts w:cstheme="minorHAnsi"/>
              </w:rPr>
              <w:t>Základní umělecká škola Karla Ditterse Vidnava, příspěvková organizace se sídlem Kostelní 1, 790 55 Vidnava</w:t>
            </w:r>
          </w:p>
        </w:tc>
      </w:tr>
      <w:tr w:rsidR="00DB3285" w:rsidRPr="00A01D02" w14:paraId="66494F08" w14:textId="77777777" w:rsidTr="00DB3285">
        <w:trPr>
          <w:trHeight w:val="326"/>
        </w:trPr>
        <w:tc>
          <w:tcPr>
            <w:tcW w:w="7441" w:type="dxa"/>
            <w:gridSpan w:val="2"/>
            <w:shd w:val="clear" w:color="auto" w:fill="auto"/>
            <w:vAlign w:val="center"/>
          </w:tcPr>
          <w:p w14:paraId="1D51CD9A" w14:textId="77777777" w:rsidR="00DB3285" w:rsidRPr="00A01D02" w:rsidRDefault="00DB3285" w:rsidP="000C5153">
            <w:pPr>
              <w:pStyle w:val="Bezmezer"/>
              <w:rPr>
                <w:rFonts w:cstheme="minorHAnsi"/>
                <w:b/>
              </w:rPr>
            </w:pPr>
            <w:r w:rsidRPr="00A01D02">
              <w:rPr>
                <w:rFonts w:cstheme="minorHAnsi"/>
                <w:b/>
              </w:rPr>
              <w:t>Školní řád</w:t>
            </w:r>
            <w:r w:rsidRPr="00A01D02">
              <w:rPr>
                <w:rFonts w:cstheme="minorHAnsi"/>
                <w:b/>
              </w:rPr>
              <w:fldChar w:fldCharType="begin"/>
            </w:r>
            <w:r w:rsidRPr="00A01D02">
              <w:rPr>
                <w:rFonts w:cstheme="minorHAnsi"/>
              </w:rPr>
              <w:instrText xml:space="preserve"> XE "</w:instrText>
            </w:r>
            <w:r w:rsidRPr="00A01D02">
              <w:rPr>
                <w:rFonts w:cstheme="minorHAnsi"/>
                <w:iCs/>
              </w:rPr>
              <w:instrText>Školní řád</w:instrText>
            </w:r>
            <w:r w:rsidRPr="00A01D02">
              <w:rPr>
                <w:rFonts w:cstheme="minorHAnsi"/>
              </w:rPr>
              <w:instrText xml:space="preserve">" </w:instrText>
            </w:r>
            <w:r w:rsidRPr="00A01D02">
              <w:rPr>
                <w:rFonts w:cstheme="minorHAnsi"/>
                <w:b/>
              </w:rPr>
              <w:fldChar w:fldCharType="end"/>
            </w:r>
            <w:r w:rsidRPr="00A01D02">
              <w:rPr>
                <w:rFonts w:cstheme="minorHAnsi"/>
                <w:b/>
              </w:rPr>
              <w:t xml:space="preserve"> základní umělecké školy</w:t>
            </w:r>
          </w:p>
        </w:tc>
      </w:tr>
      <w:tr w:rsidR="00DB3285" w:rsidRPr="00A01D02" w14:paraId="3C14F540" w14:textId="77777777" w:rsidTr="00DB3285">
        <w:trPr>
          <w:trHeight w:val="326"/>
        </w:trPr>
        <w:tc>
          <w:tcPr>
            <w:tcW w:w="2651" w:type="dxa"/>
            <w:shd w:val="clear" w:color="auto" w:fill="auto"/>
            <w:vAlign w:val="center"/>
          </w:tcPr>
          <w:p w14:paraId="2569C7B1" w14:textId="20E8F3B2" w:rsidR="00DB3285" w:rsidRPr="00A01D02" w:rsidRDefault="00DB3285" w:rsidP="000C5153">
            <w:pPr>
              <w:pStyle w:val="Bezmezer"/>
              <w:rPr>
                <w:rFonts w:cstheme="minorHAnsi"/>
              </w:rPr>
            </w:pPr>
            <w:proofErr w:type="gramStart"/>
            <w:r w:rsidRPr="00A01D02">
              <w:rPr>
                <w:rFonts w:cstheme="minorHAnsi"/>
              </w:rPr>
              <w:t>Č.j.</w:t>
            </w:r>
            <w:proofErr w:type="gramEnd"/>
            <w:r w:rsidRPr="00A01D02">
              <w:rPr>
                <w:rFonts w:cstheme="minorHAnsi"/>
              </w:rPr>
              <w:t>:</w:t>
            </w:r>
            <w:r w:rsidR="000C5153">
              <w:rPr>
                <w:rFonts w:cstheme="minorHAnsi"/>
              </w:rPr>
              <w:t xml:space="preserve"> ZUŠ-Vid/045/2023</w:t>
            </w:r>
          </w:p>
        </w:tc>
        <w:tc>
          <w:tcPr>
            <w:tcW w:w="4790" w:type="dxa"/>
            <w:shd w:val="clear" w:color="auto" w:fill="auto"/>
            <w:vAlign w:val="center"/>
          </w:tcPr>
          <w:p w14:paraId="661E8659" w14:textId="709A59FD" w:rsidR="00DB3285" w:rsidRPr="00A01D02" w:rsidRDefault="00DB3285" w:rsidP="000C5153">
            <w:pPr>
              <w:pStyle w:val="Bezmezer"/>
              <w:rPr>
                <w:rFonts w:cstheme="minorHAnsi"/>
              </w:rPr>
            </w:pPr>
            <w:r w:rsidRPr="00A01D02">
              <w:rPr>
                <w:rFonts w:cstheme="minorHAnsi"/>
              </w:rPr>
              <w:t xml:space="preserve">Účinnost </w:t>
            </w:r>
            <w:proofErr w:type="gramStart"/>
            <w:r w:rsidRPr="00A01D02">
              <w:rPr>
                <w:rFonts w:cstheme="minorHAnsi"/>
              </w:rPr>
              <w:t>od</w:t>
            </w:r>
            <w:proofErr w:type="gramEnd"/>
            <w:r w:rsidRPr="00A01D02">
              <w:rPr>
                <w:rFonts w:cstheme="minorHAnsi"/>
              </w:rPr>
              <w:t>:</w:t>
            </w:r>
            <w:r w:rsidR="000C5153">
              <w:rPr>
                <w:rFonts w:cstheme="minorHAnsi"/>
              </w:rPr>
              <w:t xml:space="preserve">  4. 9. 2023</w:t>
            </w:r>
            <w:r w:rsidRPr="00A01D02">
              <w:rPr>
                <w:rFonts w:cstheme="minorHAnsi"/>
              </w:rPr>
              <w:t xml:space="preserve"> </w:t>
            </w:r>
          </w:p>
        </w:tc>
      </w:tr>
      <w:tr w:rsidR="00DB3285" w:rsidRPr="00A01D02" w14:paraId="763C70E9" w14:textId="77777777" w:rsidTr="00DB3285">
        <w:trPr>
          <w:trHeight w:val="326"/>
        </w:trPr>
        <w:tc>
          <w:tcPr>
            <w:tcW w:w="2651" w:type="dxa"/>
            <w:shd w:val="clear" w:color="auto" w:fill="auto"/>
            <w:vAlign w:val="center"/>
          </w:tcPr>
          <w:p w14:paraId="0B1167D4" w14:textId="77777777" w:rsidR="00DB3285" w:rsidRPr="00A01D02" w:rsidRDefault="00DB3285" w:rsidP="000C5153">
            <w:pPr>
              <w:pStyle w:val="Bezmezer"/>
              <w:rPr>
                <w:rFonts w:cstheme="minorHAnsi"/>
              </w:rPr>
            </w:pPr>
            <w:r w:rsidRPr="00A01D02">
              <w:rPr>
                <w:rFonts w:cstheme="minorHAnsi"/>
              </w:rPr>
              <w:t xml:space="preserve">Spisový znak: </w:t>
            </w:r>
          </w:p>
        </w:tc>
        <w:tc>
          <w:tcPr>
            <w:tcW w:w="4790" w:type="dxa"/>
            <w:shd w:val="clear" w:color="auto" w:fill="auto"/>
            <w:vAlign w:val="center"/>
          </w:tcPr>
          <w:p w14:paraId="35C8DFBF" w14:textId="77777777" w:rsidR="00DB3285" w:rsidRPr="00A01D02" w:rsidRDefault="00DB3285" w:rsidP="000C5153">
            <w:pPr>
              <w:pStyle w:val="Bezmezer"/>
              <w:rPr>
                <w:rFonts w:cstheme="minorHAnsi"/>
              </w:rPr>
            </w:pPr>
            <w:r w:rsidRPr="00A01D02">
              <w:rPr>
                <w:rFonts w:cstheme="minorHAnsi"/>
              </w:rPr>
              <w:t>Skartační znak: S10</w:t>
            </w:r>
          </w:p>
        </w:tc>
      </w:tr>
      <w:tr w:rsidR="00DB3285" w:rsidRPr="00A01D02" w14:paraId="103689FD" w14:textId="77777777" w:rsidTr="00DB3285">
        <w:trPr>
          <w:trHeight w:val="326"/>
        </w:trPr>
        <w:tc>
          <w:tcPr>
            <w:tcW w:w="7441" w:type="dxa"/>
            <w:gridSpan w:val="2"/>
            <w:shd w:val="clear" w:color="auto" w:fill="auto"/>
            <w:vAlign w:val="center"/>
          </w:tcPr>
          <w:p w14:paraId="07C48246" w14:textId="5F8E7333" w:rsidR="00DB3285" w:rsidRPr="00A01D02" w:rsidRDefault="00DB3285" w:rsidP="000C5153">
            <w:pPr>
              <w:pStyle w:val="Bezmezer"/>
              <w:rPr>
                <w:rFonts w:cstheme="minorHAnsi"/>
              </w:rPr>
            </w:pPr>
            <w:r w:rsidRPr="00A01D02">
              <w:rPr>
                <w:rFonts w:cstheme="minorHAnsi"/>
              </w:rPr>
              <w:t>Změny:</w:t>
            </w:r>
            <w:r w:rsidR="000C5153">
              <w:rPr>
                <w:rFonts w:cstheme="minorHAnsi"/>
              </w:rPr>
              <w:t xml:space="preserve"> Nahrazuje školní řád ZUŠ ze dne 1. 9. 2017, č. j. ZUŠ-Vid/088/2017</w:t>
            </w:r>
          </w:p>
          <w:p w14:paraId="18C67300" w14:textId="77777777" w:rsidR="00DB3285" w:rsidRPr="00A01D02" w:rsidRDefault="00DB3285" w:rsidP="000C5153">
            <w:pPr>
              <w:pStyle w:val="Bezmezer"/>
              <w:rPr>
                <w:rFonts w:cstheme="minorHAnsi"/>
              </w:rPr>
            </w:pPr>
          </w:p>
        </w:tc>
      </w:tr>
    </w:tbl>
    <w:p w14:paraId="17587139" w14:textId="77777777" w:rsidR="00DB3285" w:rsidRPr="00A01D02" w:rsidRDefault="00DB3285" w:rsidP="00DB3285">
      <w:pPr>
        <w:rPr>
          <w:rFonts w:asciiTheme="minorHAnsi" w:hAnsiTheme="minorHAnsi" w:cstheme="minorHAnsi"/>
          <w:sz w:val="22"/>
          <w:szCs w:val="22"/>
        </w:rPr>
      </w:pPr>
    </w:p>
    <w:p w14:paraId="36FC6808" w14:textId="77777777" w:rsidR="00DB3285" w:rsidRPr="00A01D02" w:rsidRDefault="00DB3285" w:rsidP="00DB3285">
      <w:pPr>
        <w:ind w:left="142" w:hanging="142"/>
        <w:rPr>
          <w:rFonts w:asciiTheme="minorHAnsi" w:hAnsiTheme="minorHAnsi" w:cstheme="minorHAnsi"/>
          <w:b/>
          <w:sz w:val="22"/>
          <w:szCs w:val="22"/>
        </w:rPr>
      </w:pPr>
      <w:r w:rsidRPr="00A01D02">
        <w:rPr>
          <w:rFonts w:asciiTheme="minorHAnsi" w:hAnsiTheme="minorHAnsi" w:cstheme="minorHAnsi"/>
          <w:b/>
          <w:sz w:val="22"/>
          <w:szCs w:val="22"/>
        </w:rPr>
        <w:t>1. Vydání, obsah a závaznost školního řádu (§ 30 zákona č. 561/2004 Sb., školský zákon)</w:t>
      </w:r>
    </w:p>
    <w:p w14:paraId="0C2FC9F6" w14:textId="77777777" w:rsidR="00DB3285" w:rsidRPr="00A01D02" w:rsidRDefault="00DB3285" w:rsidP="00DB3285">
      <w:pPr>
        <w:ind w:left="142" w:hanging="142"/>
        <w:rPr>
          <w:rFonts w:asciiTheme="minorHAnsi" w:hAnsiTheme="minorHAnsi" w:cstheme="minorHAnsi"/>
          <w:sz w:val="22"/>
          <w:szCs w:val="22"/>
          <w:u w:val="single"/>
        </w:rPr>
      </w:pPr>
      <w:r w:rsidRPr="00A01D02">
        <w:rPr>
          <w:rFonts w:asciiTheme="minorHAnsi" w:hAnsiTheme="minorHAnsi" w:cstheme="minorHAnsi"/>
          <w:sz w:val="22"/>
          <w:szCs w:val="22"/>
          <w:u w:val="single"/>
        </w:rPr>
        <w:t>1.1 Vydání školního řádu</w:t>
      </w:r>
    </w:p>
    <w:p w14:paraId="206387AF"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 Na základě ustanovení § 30 zákona č. 561/2004 Sb., školský zákon, vydává ředitel školy po projednání v pedagogické radě tento řád školy.</w:t>
      </w:r>
    </w:p>
    <w:p w14:paraId="25590996" w14:textId="77777777" w:rsidR="00DB3285" w:rsidRPr="00A01D02" w:rsidRDefault="00DB3285" w:rsidP="00DB3285">
      <w:pPr>
        <w:ind w:left="142" w:hanging="142"/>
        <w:rPr>
          <w:rFonts w:asciiTheme="minorHAnsi" w:hAnsiTheme="minorHAnsi" w:cstheme="minorHAnsi"/>
          <w:sz w:val="22"/>
          <w:szCs w:val="22"/>
          <w:u w:val="single"/>
        </w:rPr>
      </w:pPr>
      <w:r w:rsidRPr="00A01D02">
        <w:rPr>
          <w:rFonts w:asciiTheme="minorHAnsi" w:hAnsiTheme="minorHAnsi" w:cstheme="minorHAnsi"/>
          <w:sz w:val="22"/>
          <w:szCs w:val="22"/>
          <w:u w:val="single"/>
        </w:rPr>
        <w:t>1.2 Obsah školního řádu</w:t>
      </w:r>
    </w:p>
    <w:p w14:paraId="63D17E21"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Školní řád</w:t>
      </w:r>
      <w:r w:rsidRPr="00A01D02">
        <w:rPr>
          <w:rFonts w:asciiTheme="minorHAnsi" w:hAnsiTheme="minorHAnsi" w:cstheme="minorHAnsi"/>
          <w:sz w:val="22"/>
          <w:szCs w:val="22"/>
        </w:rPr>
        <w:fldChar w:fldCharType="begin"/>
      </w:r>
      <w:r w:rsidRPr="00A01D02">
        <w:rPr>
          <w:rFonts w:asciiTheme="minorHAnsi" w:hAnsiTheme="minorHAnsi" w:cstheme="minorHAnsi"/>
          <w:sz w:val="22"/>
          <w:szCs w:val="22"/>
        </w:rPr>
        <w:instrText xml:space="preserve"> XE "</w:instrText>
      </w:r>
      <w:r w:rsidRPr="00A01D02">
        <w:rPr>
          <w:rFonts w:asciiTheme="minorHAnsi" w:hAnsiTheme="minorHAnsi" w:cstheme="minorHAnsi"/>
          <w:iCs/>
          <w:sz w:val="22"/>
          <w:szCs w:val="22"/>
        </w:rPr>
        <w:instrText>Školní řád</w:instrText>
      </w:r>
      <w:r w:rsidRPr="00A01D02">
        <w:rPr>
          <w:rFonts w:asciiTheme="minorHAnsi" w:hAnsiTheme="minorHAnsi" w:cstheme="minorHAnsi"/>
          <w:sz w:val="22"/>
          <w:szCs w:val="22"/>
        </w:rPr>
        <w:instrText xml:space="preserve">" </w:instrText>
      </w:r>
      <w:r w:rsidRPr="00A01D02">
        <w:rPr>
          <w:rFonts w:asciiTheme="minorHAnsi" w:hAnsiTheme="minorHAnsi" w:cstheme="minorHAnsi"/>
          <w:sz w:val="22"/>
          <w:szCs w:val="22"/>
        </w:rPr>
        <w:fldChar w:fldCharType="end"/>
      </w:r>
      <w:r w:rsidRPr="00A01D02">
        <w:rPr>
          <w:rFonts w:asciiTheme="minorHAnsi" w:hAnsiTheme="minorHAnsi" w:cstheme="minorHAnsi"/>
          <w:sz w:val="22"/>
          <w:szCs w:val="22"/>
        </w:rPr>
        <w:t xml:space="preserve"> upravuje:</w:t>
      </w:r>
    </w:p>
    <w:p w14:paraId="76E0B27E"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bCs/>
          <w:sz w:val="22"/>
          <w:szCs w:val="22"/>
        </w:rPr>
        <w:t>- Podrobnosti k výkonu práv a povinností žáků a jejich zákonných zástupců ve škole (§ 30 odst. 1 písm. a) školského zákona).</w:t>
      </w:r>
    </w:p>
    <w:p w14:paraId="252C8B4E"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bCs/>
          <w:sz w:val="22"/>
          <w:szCs w:val="22"/>
        </w:rPr>
        <w:t>- Podrobnosti o pravidlech vzájemných vztahů se zaměstnanci ve škole (§ 30 odst. 1 písm. a) školského zákona).</w:t>
      </w:r>
    </w:p>
    <w:p w14:paraId="38E8E8CF" w14:textId="77777777" w:rsidR="00DB3285" w:rsidRPr="00A01D02" w:rsidRDefault="00DB3285" w:rsidP="00DB3285">
      <w:pPr>
        <w:ind w:left="142" w:hanging="142"/>
        <w:rPr>
          <w:rFonts w:asciiTheme="minorHAnsi" w:hAnsiTheme="minorHAnsi" w:cstheme="minorHAnsi"/>
          <w:bCs/>
          <w:sz w:val="22"/>
          <w:szCs w:val="22"/>
        </w:rPr>
      </w:pPr>
      <w:r w:rsidRPr="00A01D02">
        <w:rPr>
          <w:rFonts w:asciiTheme="minorHAnsi" w:hAnsiTheme="minorHAnsi" w:cstheme="minorHAnsi"/>
          <w:bCs/>
          <w:sz w:val="22"/>
          <w:szCs w:val="22"/>
        </w:rPr>
        <w:t xml:space="preserve">- </w:t>
      </w:r>
      <w:r w:rsidRPr="00A01D02">
        <w:rPr>
          <w:rFonts w:asciiTheme="minorHAnsi" w:hAnsiTheme="minorHAnsi" w:cstheme="minorHAnsi"/>
          <w:sz w:val="22"/>
          <w:szCs w:val="22"/>
        </w:rPr>
        <w:t>Provoz a vnitřní režim školy (§ 30 odst. 1 písm. b) školského zákona).</w:t>
      </w:r>
    </w:p>
    <w:p w14:paraId="5A380CE3" w14:textId="77777777" w:rsidR="00DB3285" w:rsidRPr="00A01D02" w:rsidRDefault="00DB3285" w:rsidP="00DB3285">
      <w:pPr>
        <w:ind w:left="142" w:hanging="142"/>
        <w:rPr>
          <w:rFonts w:asciiTheme="minorHAnsi" w:hAnsiTheme="minorHAnsi" w:cstheme="minorHAnsi"/>
          <w:bCs/>
          <w:sz w:val="22"/>
          <w:szCs w:val="22"/>
        </w:rPr>
      </w:pPr>
      <w:r w:rsidRPr="00A01D02">
        <w:rPr>
          <w:rFonts w:asciiTheme="minorHAnsi" w:hAnsiTheme="minorHAnsi" w:cstheme="minorHAnsi"/>
          <w:bCs/>
          <w:sz w:val="22"/>
          <w:szCs w:val="22"/>
        </w:rPr>
        <w:t xml:space="preserve">- </w:t>
      </w:r>
      <w:r w:rsidRPr="00A01D02">
        <w:rPr>
          <w:rFonts w:asciiTheme="minorHAnsi" w:hAnsiTheme="minorHAnsi" w:cstheme="minorHAnsi"/>
          <w:sz w:val="22"/>
          <w:szCs w:val="22"/>
        </w:rPr>
        <w:t>Podmínky zajištění bezpečnosti a ochrany zdraví žáků a jejich ochrany před sociálně patologickými jevy a před projevy diskriminace, nepřátelství nebo násilí (§ 30 odst. 1 písm. c) školského zákona).</w:t>
      </w:r>
    </w:p>
    <w:p w14:paraId="33534971" w14:textId="77777777" w:rsidR="00DB3285" w:rsidRPr="00A01D02" w:rsidRDefault="00DB3285" w:rsidP="00DB3285">
      <w:pPr>
        <w:ind w:left="142" w:hanging="142"/>
        <w:rPr>
          <w:rFonts w:asciiTheme="minorHAnsi" w:hAnsiTheme="minorHAnsi" w:cstheme="minorHAnsi"/>
          <w:bCs/>
          <w:sz w:val="22"/>
          <w:szCs w:val="22"/>
        </w:rPr>
      </w:pPr>
      <w:r w:rsidRPr="00A01D02">
        <w:rPr>
          <w:rFonts w:asciiTheme="minorHAnsi" w:hAnsiTheme="minorHAnsi" w:cstheme="minorHAnsi"/>
          <w:bCs/>
          <w:sz w:val="22"/>
          <w:szCs w:val="22"/>
        </w:rPr>
        <w:t xml:space="preserve">- </w:t>
      </w:r>
      <w:r w:rsidRPr="00A01D02">
        <w:rPr>
          <w:rFonts w:asciiTheme="minorHAnsi" w:hAnsiTheme="minorHAnsi" w:cstheme="minorHAnsi"/>
          <w:sz w:val="22"/>
          <w:szCs w:val="22"/>
        </w:rPr>
        <w:t>Podmínky zacházení s majetkem školy ze strany žáků (§ 30 odst. 1 písm. d) školského zákona).</w:t>
      </w:r>
    </w:p>
    <w:p w14:paraId="1D3539E3"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bCs/>
          <w:sz w:val="22"/>
          <w:szCs w:val="22"/>
        </w:rPr>
        <w:t>- Pravidla pro hodnocení výsledků vzdělávání žáků (§ 30 odst. 2 školského zákona).</w:t>
      </w:r>
    </w:p>
    <w:p w14:paraId="1DFA7808" w14:textId="77777777" w:rsidR="00DB3285" w:rsidRPr="00A01D02" w:rsidRDefault="00DB3285" w:rsidP="00DB3285">
      <w:pPr>
        <w:ind w:left="142" w:hanging="142"/>
        <w:rPr>
          <w:rFonts w:asciiTheme="minorHAnsi" w:hAnsiTheme="minorHAnsi" w:cstheme="minorHAnsi"/>
          <w:bCs/>
          <w:sz w:val="22"/>
          <w:szCs w:val="22"/>
        </w:rPr>
      </w:pPr>
      <w:r w:rsidRPr="00A01D02">
        <w:rPr>
          <w:rFonts w:asciiTheme="minorHAnsi" w:hAnsiTheme="minorHAnsi" w:cstheme="minorHAnsi"/>
          <w:bCs/>
          <w:sz w:val="22"/>
          <w:szCs w:val="22"/>
        </w:rPr>
        <w:t xml:space="preserve">- </w:t>
      </w:r>
      <w:r w:rsidRPr="00A01D02">
        <w:rPr>
          <w:rFonts w:asciiTheme="minorHAnsi" w:hAnsiTheme="minorHAnsi" w:cstheme="minorHAnsi"/>
          <w:sz w:val="22"/>
          <w:szCs w:val="22"/>
        </w:rPr>
        <w:t>Podmínky ukládání výchovných opatření</w:t>
      </w:r>
      <w:r w:rsidRPr="00A01D02">
        <w:rPr>
          <w:rFonts w:asciiTheme="minorHAnsi" w:hAnsiTheme="minorHAnsi" w:cstheme="minorHAnsi"/>
          <w:sz w:val="22"/>
          <w:szCs w:val="22"/>
        </w:rPr>
        <w:fldChar w:fldCharType="begin"/>
      </w:r>
      <w:r w:rsidRPr="00A01D02">
        <w:rPr>
          <w:rFonts w:asciiTheme="minorHAnsi" w:hAnsiTheme="minorHAnsi" w:cstheme="minorHAnsi"/>
          <w:sz w:val="22"/>
          <w:szCs w:val="22"/>
        </w:rPr>
        <w:instrText xml:space="preserve"> XE "</w:instrText>
      </w:r>
      <w:r w:rsidRPr="00A01D02">
        <w:rPr>
          <w:rFonts w:asciiTheme="minorHAnsi" w:hAnsiTheme="minorHAnsi" w:cstheme="minorHAnsi"/>
          <w:sz w:val="22"/>
          <w:szCs w:val="22"/>
          <w:u w:val="single"/>
        </w:rPr>
        <w:instrText>výchovných opatření</w:instrText>
      </w:r>
      <w:r w:rsidRPr="00A01D02">
        <w:rPr>
          <w:rFonts w:asciiTheme="minorHAnsi" w:hAnsiTheme="minorHAnsi" w:cstheme="minorHAnsi"/>
          <w:sz w:val="22"/>
          <w:szCs w:val="22"/>
        </w:rPr>
        <w:instrText xml:space="preserve">" </w:instrText>
      </w:r>
      <w:r w:rsidRPr="00A01D02">
        <w:rPr>
          <w:rFonts w:asciiTheme="minorHAnsi" w:hAnsiTheme="minorHAnsi" w:cstheme="minorHAnsi"/>
          <w:sz w:val="22"/>
          <w:szCs w:val="22"/>
        </w:rPr>
        <w:fldChar w:fldCharType="end"/>
      </w:r>
      <w:r w:rsidRPr="00A01D02">
        <w:rPr>
          <w:rFonts w:asciiTheme="minorHAnsi" w:hAnsiTheme="minorHAnsi" w:cstheme="minorHAnsi"/>
          <w:sz w:val="22"/>
          <w:szCs w:val="22"/>
        </w:rPr>
        <w:t xml:space="preserve"> (§ 31 školského zákona).</w:t>
      </w:r>
    </w:p>
    <w:p w14:paraId="2CDB9815"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bCs/>
          <w:sz w:val="22"/>
          <w:szCs w:val="22"/>
        </w:rPr>
        <w:t xml:space="preserve">- </w:t>
      </w:r>
      <w:r w:rsidRPr="00A01D02">
        <w:rPr>
          <w:rFonts w:asciiTheme="minorHAnsi" w:hAnsiTheme="minorHAnsi" w:cstheme="minorHAnsi"/>
          <w:sz w:val="22"/>
          <w:szCs w:val="22"/>
        </w:rPr>
        <w:t>Podmínky pro omlouvání a uvolňování žáků</w:t>
      </w:r>
      <w:r w:rsidRPr="00A01D02">
        <w:rPr>
          <w:rFonts w:asciiTheme="minorHAnsi" w:hAnsiTheme="minorHAnsi" w:cstheme="minorHAnsi"/>
          <w:sz w:val="22"/>
          <w:szCs w:val="22"/>
        </w:rPr>
        <w:fldChar w:fldCharType="begin"/>
      </w:r>
      <w:r w:rsidRPr="00A01D02">
        <w:rPr>
          <w:rFonts w:asciiTheme="minorHAnsi" w:hAnsiTheme="minorHAnsi" w:cstheme="minorHAnsi"/>
          <w:sz w:val="22"/>
          <w:szCs w:val="22"/>
        </w:rPr>
        <w:instrText xml:space="preserve"> XE "</w:instrText>
      </w:r>
      <w:r w:rsidRPr="00A01D02">
        <w:rPr>
          <w:rFonts w:asciiTheme="minorHAnsi" w:hAnsiTheme="minorHAnsi" w:cstheme="minorHAnsi"/>
          <w:sz w:val="22"/>
          <w:szCs w:val="22"/>
          <w:u w:val="single"/>
        </w:rPr>
        <w:instrText>uvolňování žáků</w:instrText>
      </w:r>
      <w:r w:rsidRPr="00A01D02">
        <w:rPr>
          <w:rFonts w:asciiTheme="minorHAnsi" w:hAnsiTheme="minorHAnsi" w:cstheme="minorHAnsi"/>
          <w:sz w:val="22"/>
          <w:szCs w:val="22"/>
        </w:rPr>
        <w:instrText xml:space="preserve">" </w:instrText>
      </w:r>
      <w:r w:rsidRPr="00A01D02">
        <w:rPr>
          <w:rFonts w:asciiTheme="minorHAnsi" w:hAnsiTheme="minorHAnsi" w:cstheme="minorHAnsi"/>
          <w:sz w:val="22"/>
          <w:szCs w:val="22"/>
        </w:rPr>
        <w:fldChar w:fldCharType="end"/>
      </w:r>
      <w:r w:rsidRPr="00A01D02">
        <w:rPr>
          <w:rFonts w:asciiTheme="minorHAnsi" w:hAnsiTheme="minorHAnsi" w:cstheme="minorHAnsi"/>
          <w:sz w:val="22"/>
          <w:szCs w:val="22"/>
        </w:rPr>
        <w:t xml:space="preserve"> z vyučování (§ 50 odst. 1 školského zákona).</w:t>
      </w:r>
    </w:p>
    <w:p w14:paraId="7F663AE9"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bCs/>
          <w:sz w:val="22"/>
          <w:szCs w:val="22"/>
        </w:rPr>
        <w:t xml:space="preserve">- </w:t>
      </w:r>
      <w:r w:rsidRPr="00A01D02">
        <w:rPr>
          <w:rFonts w:asciiTheme="minorHAnsi" w:hAnsiTheme="minorHAnsi" w:cstheme="minorHAnsi"/>
          <w:sz w:val="22"/>
          <w:szCs w:val="22"/>
        </w:rPr>
        <w:t>Poučení o povinnosti dodržovat školní řád (§ 22 odst. 1 písm. b), § 30 odst. 3 školského zákona).</w:t>
      </w:r>
    </w:p>
    <w:p w14:paraId="0FEF0252" w14:textId="77777777" w:rsidR="00DB3285" w:rsidRPr="00A01D02" w:rsidRDefault="00DB3285" w:rsidP="00DB3285">
      <w:pPr>
        <w:ind w:left="142" w:hanging="142"/>
        <w:rPr>
          <w:rFonts w:asciiTheme="minorHAnsi" w:hAnsiTheme="minorHAnsi" w:cstheme="minorHAnsi"/>
          <w:sz w:val="22"/>
          <w:szCs w:val="22"/>
          <w:u w:val="single"/>
        </w:rPr>
      </w:pPr>
      <w:r w:rsidRPr="00A01D02">
        <w:rPr>
          <w:rFonts w:asciiTheme="minorHAnsi" w:hAnsiTheme="minorHAnsi" w:cstheme="minorHAnsi"/>
          <w:sz w:val="22"/>
          <w:szCs w:val="22"/>
          <w:u w:val="single"/>
        </w:rPr>
        <w:t>1.3 Závaznost školního řádu</w:t>
      </w:r>
    </w:p>
    <w:p w14:paraId="5F38B910"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 Školní řád</w:t>
      </w:r>
      <w:r w:rsidRPr="00A01D02">
        <w:rPr>
          <w:rFonts w:asciiTheme="minorHAnsi" w:hAnsiTheme="minorHAnsi" w:cstheme="minorHAnsi"/>
          <w:sz w:val="22"/>
          <w:szCs w:val="22"/>
        </w:rPr>
        <w:fldChar w:fldCharType="begin"/>
      </w:r>
      <w:r w:rsidRPr="00A01D02">
        <w:rPr>
          <w:rFonts w:asciiTheme="minorHAnsi" w:hAnsiTheme="minorHAnsi" w:cstheme="minorHAnsi"/>
          <w:sz w:val="22"/>
          <w:szCs w:val="22"/>
        </w:rPr>
        <w:instrText xml:space="preserve"> XE "</w:instrText>
      </w:r>
      <w:r w:rsidRPr="00A01D02">
        <w:rPr>
          <w:rFonts w:asciiTheme="minorHAnsi" w:hAnsiTheme="minorHAnsi" w:cstheme="minorHAnsi"/>
          <w:iCs/>
          <w:sz w:val="22"/>
          <w:szCs w:val="22"/>
        </w:rPr>
        <w:instrText>Školní řád</w:instrText>
      </w:r>
      <w:r w:rsidRPr="00A01D02">
        <w:rPr>
          <w:rFonts w:asciiTheme="minorHAnsi" w:hAnsiTheme="minorHAnsi" w:cstheme="minorHAnsi"/>
          <w:sz w:val="22"/>
          <w:szCs w:val="22"/>
        </w:rPr>
        <w:instrText xml:space="preserve">" </w:instrText>
      </w:r>
      <w:r w:rsidRPr="00A01D02">
        <w:rPr>
          <w:rFonts w:asciiTheme="minorHAnsi" w:hAnsiTheme="minorHAnsi" w:cstheme="minorHAnsi"/>
          <w:sz w:val="22"/>
          <w:szCs w:val="22"/>
        </w:rPr>
        <w:fldChar w:fldCharType="end"/>
      </w:r>
      <w:r w:rsidRPr="00A01D02">
        <w:rPr>
          <w:rFonts w:asciiTheme="minorHAnsi" w:hAnsiTheme="minorHAnsi" w:cstheme="minorHAnsi"/>
          <w:sz w:val="22"/>
          <w:szCs w:val="22"/>
        </w:rPr>
        <w:t xml:space="preserve"> je závazný pro všechny žáky školy, jejich zákonné zástupce a všechny zaměstnance školy a je platný i pro akce související s výchovně vzdělávací činnosti školy, které se uskutečňují mimo budovu školy.</w:t>
      </w:r>
    </w:p>
    <w:p w14:paraId="1E207A46" w14:textId="77777777" w:rsidR="00DB3285" w:rsidRPr="00A01D02" w:rsidRDefault="00DB3285" w:rsidP="00DB3285">
      <w:pPr>
        <w:ind w:left="142" w:hanging="142"/>
        <w:rPr>
          <w:rFonts w:asciiTheme="minorHAnsi" w:hAnsiTheme="minorHAnsi" w:cstheme="minorHAnsi"/>
          <w:b/>
          <w:sz w:val="22"/>
          <w:szCs w:val="22"/>
        </w:rPr>
      </w:pPr>
      <w:r w:rsidRPr="00A01D02">
        <w:rPr>
          <w:rFonts w:asciiTheme="minorHAnsi" w:hAnsiTheme="minorHAnsi" w:cstheme="minorHAnsi"/>
          <w:b/>
          <w:bCs/>
          <w:sz w:val="22"/>
          <w:szCs w:val="22"/>
        </w:rPr>
        <w:t>2. Podrobnosti k výkonu práv a povinností žáků a jejich zákonných zástupců ve škole (§ 30 odst. 1 písm. a) školského zákona)</w:t>
      </w:r>
    </w:p>
    <w:p w14:paraId="5EFF92A4" w14:textId="77777777" w:rsidR="00DB3285" w:rsidRPr="00A01D02" w:rsidRDefault="00DB3285" w:rsidP="00DB3285">
      <w:pPr>
        <w:ind w:left="142" w:hanging="142"/>
        <w:rPr>
          <w:rFonts w:asciiTheme="minorHAnsi" w:hAnsiTheme="minorHAnsi" w:cstheme="minorHAnsi"/>
          <w:sz w:val="22"/>
          <w:szCs w:val="22"/>
          <w:u w:val="single"/>
        </w:rPr>
      </w:pPr>
      <w:r w:rsidRPr="00A01D02">
        <w:rPr>
          <w:rFonts w:asciiTheme="minorHAnsi" w:hAnsiTheme="minorHAnsi" w:cstheme="minorHAnsi"/>
          <w:sz w:val="22"/>
          <w:szCs w:val="22"/>
          <w:u w:val="single"/>
        </w:rPr>
        <w:t>2.1 Obecné vymezení práv a povinností dětí, žáků a studentů</w:t>
      </w:r>
    </w:p>
    <w:p w14:paraId="0DA974CC"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u w:val="single"/>
        </w:rPr>
        <w:t>Práva žáků</w:t>
      </w:r>
      <w:r w:rsidRPr="00A01D02">
        <w:rPr>
          <w:rFonts w:asciiTheme="minorHAnsi" w:hAnsiTheme="minorHAnsi" w:cstheme="minorHAnsi"/>
          <w:sz w:val="22"/>
          <w:szCs w:val="22"/>
          <w:u w:val="single"/>
        </w:rPr>
        <w:fldChar w:fldCharType="begin"/>
      </w:r>
      <w:r w:rsidRPr="00A01D02">
        <w:rPr>
          <w:rFonts w:asciiTheme="minorHAnsi" w:hAnsiTheme="minorHAnsi" w:cstheme="minorHAnsi"/>
          <w:sz w:val="22"/>
          <w:szCs w:val="22"/>
        </w:rPr>
        <w:instrText xml:space="preserve"> XE "</w:instrText>
      </w:r>
      <w:r w:rsidRPr="00A01D02">
        <w:rPr>
          <w:rFonts w:asciiTheme="minorHAnsi" w:hAnsiTheme="minorHAnsi" w:cstheme="minorHAnsi"/>
          <w:sz w:val="22"/>
          <w:szCs w:val="22"/>
          <w:u w:val="single"/>
        </w:rPr>
        <w:instrText>Práva žáků</w:instrText>
      </w:r>
      <w:r w:rsidRPr="00A01D02">
        <w:rPr>
          <w:rFonts w:asciiTheme="minorHAnsi" w:hAnsiTheme="minorHAnsi" w:cstheme="minorHAnsi"/>
          <w:sz w:val="22"/>
          <w:szCs w:val="22"/>
        </w:rPr>
        <w:instrText xml:space="preserve">" </w:instrText>
      </w:r>
      <w:r w:rsidRPr="00A01D02">
        <w:rPr>
          <w:rFonts w:asciiTheme="minorHAnsi" w:hAnsiTheme="minorHAnsi" w:cstheme="minorHAnsi"/>
          <w:sz w:val="22"/>
          <w:szCs w:val="22"/>
          <w:u w:val="single"/>
        </w:rPr>
        <w:fldChar w:fldCharType="end"/>
      </w:r>
      <w:r w:rsidRPr="00A01D02">
        <w:rPr>
          <w:rFonts w:asciiTheme="minorHAnsi" w:hAnsiTheme="minorHAnsi" w:cstheme="minorHAnsi"/>
          <w:sz w:val="22"/>
          <w:szCs w:val="22"/>
          <w:u w:val="single"/>
        </w:rPr>
        <w:t xml:space="preserve"> </w:t>
      </w:r>
      <w:r w:rsidRPr="00A01D02">
        <w:rPr>
          <w:rFonts w:asciiTheme="minorHAnsi" w:hAnsiTheme="minorHAnsi" w:cstheme="minorHAnsi"/>
          <w:sz w:val="22"/>
          <w:szCs w:val="22"/>
        </w:rPr>
        <w:t>(§ 21 školského zákona)</w:t>
      </w:r>
    </w:p>
    <w:p w14:paraId="38F27A12"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Žáci mají právo:</w:t>
      </w:r>
    </w:p>
    <w:p w14:paraId="4941D4B6"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 xml:space="preserve">- na základní umělecké vzdělávání dle podmínek uvedených ve vyhlášce č. 71/2005 Sb., o základním uměleckém vzdělávání, </w:t>
      </w:r>
    </w:p>
    <w:p w14:paraId="7D8A3197"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 xml:space="preserve">- na rovný přístup ke vzdělávání bez jakékoliv diskriminace, </w:t>
      </w:r>
    </w:p>
    <w:p w14:paraId="399D6824"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bCs/>
          <w:sz w:val="22"/>
          <w:szCs w:val="22"/>
        </w:rPr>
        <w:t>- na ústavně zaručená práva a svobody při výchově a vzdělávání a všech dalších činnostech školy,</w:t>
      </w:r>
    </w:p>
    <w:p w14:paraId="66B0F156"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 na bezpečnost a ochranu zdraví během školního vyučování a na školních akcích,</w:t>
      </w:r>
    </w:p>
    <w:p w14:paraId="2D275C4A"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 na ochranu před sociálně-patologickými jevy, před projevy diskriminace, nepřátelství a násilí,</w:t>
      </w:r>
    </w:p>
    <w:p w14:paraId="5A0C59E0"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 na informace o průběhu a výsledcích svého vzdělávání,</w:t>
      </w:r>
    </w:p>
    <w:p w14:paraId="26E0BBCC"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 xml:space="preserve">- požádat o poradenskou pomoc školy v záležitostech týkajících se základního uměleckého vzdělávání, </w:t>
      </w:r>
    </w:p>
    <w:p w14:paraId="16913749"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pacing w:val="-3"/>
          <w:sz w:val="22"/>
          <w:szCs w:val="22"/>
        </w:rPr>
        <w:t>- vznášet své náměty, stížnosti a požadavky osobně nebo prostřednictvím samosprávy k vedení školy a mají právo na jejich řádné projednání,</w:t>
      </w:r>
    </w:p>
    <w:p w14:paraId="5C02AB82"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 vytvářet třídní samosprávu, volit a být do ní voleni,</w:t>
      </w:r>
    </w:p>
    <w:p w14:paraId="6D7A78B5"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pacing w:val="-3"/>
          <w:sz w:val="22"/>
          <w:szCs w:val="22"/>
        </w:rPr>
        <w:t>- na korektní jednání a chování ze strany zaměstnanců školy,</w:t>
      </w:r>
    </w:p>
    <w:p w14:paraId="0E75B9D5" w14:textId="77777777" w:rsidR="00DB3285" w:rsidRPr="00A01D02" w:rsidRDefault="00DB3285" w:rsidP="00DB3285">
      <w:pPr>
        <w:pStyle w:val="Normlnweb"/>
        <w:spacing w:before="0" w:beforeAutospacing="0" w:after="0" w:afterAutospacing="0"/>
        <w:ind w:left="142" w:hanging="142"/>
        <w:rPr>
          <w:rFonts w:asciiTheme="minorHAnsi" w:hAnsiTheme="minorHAnsi" w:cstheme="minorHAnsi"/>
          <w:sz w:val="22"/>
          <w:szCs w:val="22"/>
        </w:rPr>
      </w:pPr>
      <w:r w:rsidRPr="00A01D02">
        <w:rPr>
          <w:rFonts w:asciiTheme="minorHAnsi" w:hAnsiTheme="minorHAnsi" w:cstheme="minorHAnsi"/>
          <w:spacing w:val="-3"/>
          <w:sz w:val="22"/>
          <w:szCs w:val="22"/>
        </w:rPr>
        <w:t xml:space="preserve">- </w:t>
      </w:r>
      <w:r w:rsidRPr="00A01D02">
        <w:rPr>
          <w:rFonts w:asciiTheme="minorHAnsi" w:hAnsiTheme="minorHAnsi" w:cstheme="minorHAnsi"/>
          <w:sz w:val="22"/>
          <w:szCs w:val="22"/>
        </w:rPr>
        <w:t>účinkovat na akcích školy, navštěvovat vybrané kulturní akce a výstavy, které jsou součástí</w:t>
      </w:r>
      <w:r w:rsidRPr="00A01D02">
        <w:rPr>
          <w:rStyle w:val="apple-converted-space"/>
          <w:rFonts w:asciiTheme="minorHAnsi" w:hAnsiTheme="minorHAnsi" w:cstheme="minorHAnsi"/>
          <w:sz w:val="22"/>
          <w:szCs w:val="22"/>
        </w:rPr>
        <w:t xml:space="preserve"> </w:t>
      </w:r>
      <w:r w:rsidRPr="00A01D02">
        <w:rPr>
          <w:rStyle w:val="ftresult"/>
          <w:rFonts w:asciiTheme="minorHAnsi" w:hAnsiTheme="minorHAnsi" w:cstheme="minorHAnsi"/>
          <w:sz w:val="22"/>
          <w:szCs w:val="22"/>
        </w:rPr>
        <w:t>základní</w:t>
      </w:r>
      <w:r w:rsidRPr="00A01D02">
        <w:rPr>
          <w:rFonts w:asciiTheme="minorHAnsi" w:hAnsiTheme="minorHAnsi" w:cstheme="minorHAnsi"/>
          <w:sz w:val="22"/>
          <w:szCs w:val="22"/>
        </w:rPr>
        <w:t>ho</w:t>
      </w:r>
      <w:r w:rsidRPr="00A01D02">
        <w:rPr>
          <w:rStyle w:val="apple-converted-space"/>
          <w:rFonts w:asciiTheme="minorHAnsi" w:hAnsiTheme="minorHAnsi" w:cstheme="minorHAnsi"/>
          <w:sz w:val="22"/>
          <w:szCs w:val="22"/>
        </w:rPr>
        <w:t xml:space="preserve"> </w:t>
      </w:r>
      <w:r w:rsidRPr="00A01D02">
        <w:rPr>
          <w:rStyle w:val="ftresult"/>
          <w:rFonts w:asciiTheme="minorHAnsi" w:hAnsiTheme="minorHAnsi" w:cstheme="minorHAnsi"/>
          <w:sz w:val="22"/>
          <w:szCs w:val="22"/>
        </w:rPr>
        <w:t>umělecké</w:t>
      </w:r>
      <w:r w:rsidRPr="00A01D02">
        <w:rPr>
          <w:rFonts w:asciiTheme="minorHAnsi" w:hAnsiTheme="minorHAnsi" w:cstheme="minorHAnsi"/>
          <w:sz w:val="22"/>
          <w:szCs w:val="22"/>
        </w:rPr>
        <w:t>ho vzdělávání,</w:t>
      </w:r>
    </w:p>
    <w:p w14:paraId="5566E071"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lastRenderedPageBreak/>
        <w:t xml:space="preserve">- na studium s rozšířeným počtem vyučovacích hodin, do kterého může zařadit žáka ředitelka školy na návrh učitele hlavního předmětu, </w:t>
      </w:r>
    </w:p>
    <w:p w14:paraId="66BD3480" w14:textId="77777777" w:rsidR="00DB3285" w:rsidRPr="00A01D02" w:rsidRDefault="00DB3285" w:rsidP="00DB3285">
      <w:pPr>
        <w:pStyle w:val="Normlnweb"/>
        <w:spacing w:before="0" w:beforeAutospacing="0" w:after="0" w:afterAutospacing="0"/>
        <w:ind w:left="142" w:hanging="142"/>
        <w:rPr>
          <w:rFonts w:asciiTheme="minorHAnsi" w:hAnsiTheme="minorHAnsi" w:cstheme="minorHAnsi"/>
          <w:sz w:val="22"/>
          <w:szCs w:val="22"/>
        </w:rPr>
      </w:pPr>
      <w:r w:rsidRPr="00A01D02">
        <w:rPr>
          <w:rFonts w:asciiTheme="minorHAnsi" w:hAnsiTheme="minorHAnsi" w:cstheme="minorHAnsi"/>
          <w:sz w:val="22"/>
          <w:szCs w:val="22"/>
        </w:rPr>
        <w:t>- žáci se speciálními vzdělávacími potřebami mají právo na </w:t>
      </w:r>
      <w:r w:rsidRPr="00A01D02">
        <w:rPr>
          <w:rStyle w:val="ftresult"/>
          <w:rFonts w:asciiTheme="minorHAnsi" w:hAnsiTheme="minorHAnsi" w:cstheme="minorHAnsi"/>
          <w:sz w:val="22"/>
          <w:szCs w:val="22"/>
        </w:rPr>
        <w:t>základní</w:t>
      </w:r>
      <w:r w:rsidRPr="00A01D02">
        <w:rPr>
          <w:rStyle w:val="apple-converted-space"/>
          <w:rFonts w:asciiTheme="minorHAnsi" w:hAnsiTheme="minorHAnsi" w:cstheme="minorHAnsi"/>
          <w:sz w:val="22"/>
          <w:szCs w:val="22"/>
        </w:rPr>
        <w:t> </w:t>
      </w:r>
      <w:r w:rsidRPr="00A01D02">
        <w:rPr>
          <w:rStyle w:val="ftresult"/>
          <w:rFonts w:asciiTheme="minorHAnsi" w:hAnsiTheme="minorHAnsi" w:cstheme="minorHAnsi"/>
          <w:sz w:val="22"/>
          <w:szCs w:val="22"/>
        </w:rPr>
        <w:t>umělecké</w:t>
      </w:r>
      <w:r w:rsidRPr="00A01D02">
        <w:rPr>
          <w:rStyle w:val="ftresult"/>
          <w:rFonts w:asciiTheme="minorHAnsi" w:hAnsiTheme="minorHAnsi" w:cstheme="minorHAnsi"/>
          <w:sz w:val="22"/>
          <w:szCs w:val="22"/>
          <w:shd w:val="clear" w:color="auto" w:fill="FFFFFF" w:themeFill="background1"/>
        </w:rPr>
        <w:t xml:space="preserve"> </w:t>
      </w:r>
      <w:r w:rsidRPr="00A01D02">
        <w:rPr>
          <w:rFonts w:asciiTheme="minorHAnsi" w:hAnsiTheme="minorHAnsi" w:cstheme="minorHAnsi"/>
          <w:sz w:val="22"/>
          <w:szCs w:val="22"/>
        </w:rPr>
        <w:t>vzdělávání, jehož obsah, formy i metody odpovídají jejich vzdělávacím potřebám a možnostem,</w:t>
      </w:r>
    </w:p>
    <w:p w14:paraId="03941075" w14:textId="77777777" w:rsidR="00DB3285" w:rsidRPr="00A01D02" w:rsidRDefault="00DB3285" w:rsidP="00DB3285">
      <w:pPr>
        <w:pStyle w:val="Normlnweb"/>
        <w:spacing w:before="0" w:beforeAutospacing="0" w:after="0" w:afterAutospacing="0"/>
        <w:ind w:left="142" w:hanging="142"/>
        <w:rPr>
          <w:rFonts w:asciiTheme="minorHAnsi" w:hAnsiTheme="minorHAnsi" w:cstheme="minorHAnsi"/>
          <w:sz w:val="22"/>
          <w:szCs w:val="22"/>
        </w:rPr>
      </w:pPr>
      <w:r w:rsidRPr="00A01D02">
        <w:rPr>
          <w:rFonts w:asciiTheme="minorHAnsi" w:hAnsiTheme="minorHAnsi" w:cstheme="minorHAnsi"/>
          <w:sz w:val="22"/>
          <w:szCs w:val="22"/>
        </w:rPr>
        <w:t>- mimořádně nadaní žáci mohou být na základě žádosti zletilého žáka nebo zákonného zástupce nezletilého žáka ředitelem zařazeni do studia s rozšířeným počtem hodin nebo do vyššího ročníku, pokud splní podmínky, stanovené vyhláškou č. 71/2005 Sb. o </w:t>
      </w:r>
      <w:r w:rsidRPr="00A01D02">
        <w:rPr>
          <w:rStyle w:val="ftresult"/>
          <w:rFonts w:asciiTheme="minorHAnsi" w:hAnsiTheme="minorHAnsi" w:cstheme="minorHAnsi"/>
          <w:sz w:val="22"/>
          <w:szCs w:val="22"/>
        </w:rPr>
        <w:t>základní</w:t>
      </w:r>
      <w:r w:rsidRPr="00A01D02">
        <w:rPr>
          <w:rFonts w:asciiTheme="minorHAnsi" w:hAnsiTheme="minorHAnsi" w:cstheme="minorHAnsi"/>
          <w:sz w:val="22"/>
          <w:szCs w:val="22"/>
        </w:rPr>
        <w:t>m</w:t>
      </w:r>
      <w:r w:rsidRPr="00A01D02">
        <w:rPr>
          <w:rStyle w:val="apple-converted-space"/>
          <w:rFonts w:asciiTheme="minorHAnsi" w:hAnsiTheme="minorHAnsi" w:cstheme="minorHAnsi"/>
          <w:sz w:val="22"/>
          <w:szCs w:val="22"/>
        </w:rPr>
        <w:t> </w:t>
      </w:r>
      <w:r w:rsidRPr="00A01D02">
        <w:rPr>
          <w:rStyle w:val="ftresult"/>
          <w:rFonts w:asciiTheme="minorHAnsi" w:hAnsiTheme="minorHAnsi" w:cstheme="minorHAnsi"/>
          <w:sz w:val="22"/>
          <w:szCs w:val="22"/>
        </w:rPr>
        <w:t>umělecké</w:t>
      </w:r>
      <w:r w:rsidRPr="00A01D02">
        <w:rPr>
          <w:rFonts w:asciiTheme="minorHAnsi" w:hAnsiTheme="minorHAnsi" w:cstheme="minorHAnsi"/>
          <w:sz w:val="22"/>
          <w:szCs w:val="22"/>
        </w:rPr>
        <w:t>m vzdělávání.</w:t>
      </w:r>
    </w:p>
    <w:p w14:paraId="624818F1"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u w:val="single"/>
        </w:rPr>
        <w:t>Povinnosti žáků</w:t>
      </w:r>
      <w:r w:rsidRPr="00A01D02">
        <w:rPr>
          <w:rFonts w:asciiTheme="minorHAnsi" w:hAnsiTheme="minorHAnsi" w:cstheme="minorHAnsi"/>
          <w:sz w:val="22"/>
          <w:szCs w:val="22"/>
          <w:u w:val="single"/>
        </w:rPr>
        <w:fldChar w:fldCharType="begin"/>
      </w:r>
      <w:r w:rsidRPr="00A01D02">
        <w:rPr>
          <w:rFonts w:asciiTheme="minorHAnsi" w:hAnsiTheme="minorHAnsi" w:cstheme="minorHAnsi"/>
          <w:sz w:val="22"/>
          <w:szCs w:val="22"/>
        </w:rPr>
        <w:instrText xml:space="preserve"> XE "</w:instrText>
      </w:r>
      <w:r w:rsidRPr="00A01D02">
        <w:rPr>
          <w:rFonts w:asciiTheme="minorHAnsi" w:hAnsiTheme="minorHAnsi" w:cstheme="minorHAnsi"/>
          <w:sz w:val="22"/>
          <w:szCs w:val="22"/>
          <w:u w:val="single"/>
        </w:rPr>
        <w:instrText>Povinnosti žáků</w:instrText>
      </w:r>
      <w:r w:rsidRPr="00A01D02">
        <w:rPr>
          <w:rFonts w:asciiTheme="minorHAnsi" w:hAnsiTheme="minorHAnsi" w:cstheme="minorHAnsi"/>
          <w:sz w:val="22"/>
          <w:szCs w:val="22"/>
        </w:rPr>
        <w:instrText xml:space="preserve">" </w:instrText>
      </w:r>
      <w:r w:rsidRPr="00A01D02">
        <w:rPr>
          <w:rFonts w:asciiTheme="minorHAnsi" w:hAnsiTheme="minorHAnsi" w:cstheme="minorHAnsi"/>
          <w:sz w:val="22"/>
          <w:szCs w:val="22"/>
          <w:u w:val="single"/>
        </w:rPr>
        <w:fldChar w:fldCharType="end"/>
      </w:r>
      <w:r w:rsidRPr="00A01D02">
        <w:rPr>
          <w:rFonts w:asciiTheme="minorHAnsi" w:hAnsiTheme="minorHAnsi" w:cstheme="minorHAnsi"/>
          <w:sz w:val="22"/>
          <w:szCs w:val="22"/>
          <w:u w:val="single"/>
        </w:rPr>
        <w:t xml:space="preserve"> </w:t>
      </w:r>
      <w:r w:rsidRPr="00A01D02">
        <w:rPr>
          <w:rFonts w:asciiTheme="minorHAnsi" w:hAnsiTheme="minorHAnsi" w:cstheme="minorHAnsi"/>
          <w:sz w:val="22"/>
          <w:szCs w:val="22"/>
        </w:rPr>
        <w:t>(§ 22 školského zákona)</w:t>
      </w:r>
    </w:p>
    <w:p w14:paraId="02F1B77C"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Žáci jsou povinni:</w:t>
      </w:r>
    </w:p>
    <w:p w14:paraId="0E18D309"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 řádně docházet do školy a řádně se vzdělávat,</w:t>
      </w:r>
    </w:p>
    <w:p w14:paraId="6964C295"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 dodržovat školní řád a další vnitřní předpisy školy,</w:t>
      </w:r>
    </w:p>
    <w:p w14:paraId="5989B574"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 plnit pokyny zaměstnanců školy vydané v souladu s právními předpisy a školním řádem,</w:t>
      </w:r>
    </w:p>
    <w:p w14:paraId="13030F7D"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 xml:space="preserve">- ve škole i na akcích školy vystupovat slušně a ohleduplně,  </w:t>
      </w:r>
    </w:p>
    <w:p w14:paraId="7775FAE9"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 nepoškozovat majetek školy a spolužáků,</w:t>
      </w:r>
    </w:p>
    <w:p w14:paraId="0427A7F2"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 informovat školu o změně zdravotní způsobilosti, zdravotních obtížích nebo jiných závažných skutečnostech, které by mohly mít vliv na průběh vzdělávání,</w:t>
      </w:r>
    </w:p>
    <w:p w14:paraId="0062A697"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 xml:space="preserve">- účinkovat na veřejných i interních akcích školy a navštěvovat vybrané koncertní a kulturní akce a výstavy, které jsou součástí základního uměleckého vzdělání, </w:t>
      </w:r>
    </w:p>
    <w:p w14:paraId="639DA0C2"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 oznamovat svému učiteli vystupování v uměleckém oboru, který na ZUŠ studují,  na akcích, které nepořádá ZUŠ,</w:t>
      </w:r>
    </w:p>
    <w:p w14:paraId="312D0B45"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 docházet do vyučování pravidelně a včas podle rozvrhu a mít stanovené učebními pomůcky.</w:t>
      </w:r>
    </w:p>
    <w:p w14:paraId="2816214C" w14:textId="77777777" w:rsidR="00DB3285" w:rsidRPr="00A01D02" w:rsidRDefault="00DB3285" w:rsidP="00DB3285">
      <w:pPr>
        <w:ind w:left="142" w:hanging="142"/>
        <w:rPr>
          <w:rFonts w:asciiTheme="minorHAnsi" w:hAnsiTheme="minorHAnsi" w:cstheme="minorHAnsi"/>
          <w:bCs/>
          <w:sz w:val="22"/>
          <w:szCs w:val="22"/>
          <w:u w:val="single"/>
        </w:rPr>
      </w:pPr>
      <w:r w:rsidRPr="00A01D02">
        <w:rPr>
          <w:rFonts w:asciiTheme="minorHAnsi" w:hAnsiTheme="minorHAnsi" w:cstheme="minorHAnsi"/>
          <w:bCs/>
          <w:sz w:val="22"/>
          <w:szCs w:val="22"/>
          <w:u w:val="single"/>
        </w:rPr>
        <w:t>Povinnosti zletilých žáků</w:t>
      </w:r>
      <w:r w:rsidRPr="00A01D02">
        <w:rPr>
          <w:rFonts w:asciiTheme="minorHAnsi" w:hAnsiTheme="minorHAnsi" w:cstheme="minorHAnsi"/>
          <w:bCs/>
          <w:sz w:val="22"/>
          <w:szCs w:val="22"/>
          <w:u w:val="single"/>
        </w:rPr>
        <w:fldChar w:fldCharType="begin"/>
      </w:r>
      <w:r w:rsidRPr="00A01D02">
        <w:rPr>
          <w:rFonts w:asciiTheme="minorHAnsi" w:hAnsiTheme="minorHAnsi" w:cstheme="minorHAnsi"/>
          <w:sz w:val="22"/>
          <w:szCs w:val="22"/>
        </w:rPr>
        <w:instrText xml:space="preserve"> XE "</w:instrText>
      </w:r>
      <w:r w:rsidRPr="00A01D02">
        <w:rPr>
          <w:rFonts w:asciiTheme="minorHAnsi" w:hAnsiTheme="minorHAnsi" w:cstheme="minorHAnsi"/>
          <w:bCs/>
          <w:sz w:val="22"/>
          <w:szCs w:val="22"/>
          <w:u w:val="single"/>
        </w:rPr>
        <w:instrText>Povinnosti zletilých žáků</w:instrText>
      </w:r>
      <w:r w:rsidRPr="00A01D02">
        <w:rPr>
          <w:rFonts w:asciiTheme="minorHAnsi" w:hAnsiTheme="minorHAnsi" w:cstheme="minorHAnsi"/>
          <w:sz w:val="22"/>
          <w:szCs w:val="22"/>
        </w:rPr>
        <w:instrText xml:space="preserve">" </w:instrText>
      </w:r>
      <w:r w:rsidRPr="00A01D02">
        <w:rPr>
          <w:rFonts w:asciiTheme="minorHAnsi" w:hAnsiTheme="minorHAnsi" w:cstheme="minorHAnsi"/>
          <w:bCs/>
          <w:sz w:val="22"/>
          <w:szCs w:val="22"/>
          <w:u w:val="single"/>
        </w:rPr>
        <w:fldChar w:fldCharType="end"/>
      </w:r>
    </w:p>
    <w:p w14:paraId="7408222B"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Žáci jsou povinni:</w:t>
      </w:r>
    </w:p>
    <w:p w14:paraId="7713C959"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 xml:space="preserve">- informovat školu o změně zdravotní způsobilosti, zdravotních obtížích nebo jiných závažných skutečnostech, které by mohly mít vliv na průběh vzdělávání, </w:t>
      </w:r>
    </w:p>
    <w:p w14:paraId="4D2053BE"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 xml:space="preserve">- nejpozději do tří dnů omluvit nepřítomnost ve vyučování, osobně, telefonicky nebo e-mailem, </w:t>
      </w:r>
    </w:p>
    <w:p w14:paraId="6C3975F7"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 xml:space="preserve">- v případě delší nemoci podat učiteli hlavního předmětu do tří dnů zprávu o jejím pravděpodobném </w:t>
      </w:r>
      <w:proofErr w:type="gramStart"/>
      <w:r w:rsidRPr="00A01D02">
        <w:rPr>
          <w:rFonts w:asciiTheme="minorHAnsi" w:hAnsiTheme="minorHAnsi" w:cstheme="minorHAnsi"/>
          <w:sz w:val="22"/>
          <w:szCs w:val="22"/>
        </w:rPr>
        <w:t>trvání .</w:t>
      </w:r>
      <w:proofErr w:type="gramEnd"/>
    </w:p>
    <w:p w14:paraId="736F6BAE"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u w:val="single"/>
        </w:rPr>
        <w:t>Práva zákonných zástupců žáků</w:t>
      </w:r>
      <w:r w:rsidRPr="00A01D02">
        <w:rPr>
          <w:rFonts w:asciiTheme="minorHAnsi" w:hAnsiTheme="minorHAnsi" w:cstheme="minorHAnsi"/>
          <w:sz w:val="22"/>
          <w:szCs w:val="22"/>
          <w:u w:val="single"/>
        </w:rPr>
        <w:fldChar w:fldCharType="begin"/>
      </w:r>
      <w:r w:rsidRPr="00A01D02">
        <w:rPr>
          <w:rFonts w:asciiTheme="minorHAnsi" w:hAnsiTheme="minorHAnsi" w:cstheme="minorHAnsi"/>
          <w:sz w:val="22"/>
          <w:szCs w:val="22"/>
        </w:rPr>
        <w:instrText xml:space="preserve"> XE "</w:instrText>
      </w:r>
      <w:r w:rsidRPr="00A01D02">
        <w:rPr>
          <w:rFonts w:asciiTheme="minorHAnsi" w:hAnsiTheme="minorHAnsi" w:cstheme="minorHAnsi"/>
          <w:sz w:val="22"/>
          <w:szCs w:val="22"/>
          <w:u w:val="single"/>
        </w:rPr>
        <w:instrText>Práva zákonných zástupců žáků</w:instrText>
      </w:r>
      <w:r w:rsidRPr="00A01D02">
        <w:rPr>
          <w:rFonts w:asciiTheme="minorHAnsi" w:hAnsiTheme="minorHAnsi" w:cstheme="minorHAnsi"/>
          <w:sz w:val="22"/>
          <w:szCs w:val="22"/>
        </w:rPr>
        <w:instrText xml:space="preserve">" </w:instrText>
      </w:r>
      <w:r w:rsidRPr="00A01D02">
        <w:rPr>
          <w:rFonts w:asciiTheme="minorHAnsi" w:hAnsiTheme="minorHAnsi" w:cstheme="minorHAnsi"/>
          <w:sz w:val="22"/>
          <w:szCs w:val="22"/>
          <w:u w:val="single"/>
        </w:rPr>
        <w:fldChar w:fldCharType="end"/>
      </w:r>
      <w:r w:rsidRPr="00A01D02">
        <w:rPr>
          <w:rFonts w:asciiTheme="minorHAnsi" w:hAnsiTheme="minorHAnsi" w:cstheme="minorHAnsi"/>
          <w:sz w:val="22"/>
          <w:szCs w:val="22"/>
          <w:u w:val="single"/>
        </w:rPr>
        <w:t xml:space="preserve"> </w:t>
      </w:r>
      <w:r w:rsidRPr="00A01D02">
        <w:rPr>
          <w:rFonts w:asciiTheme="minorHAnsi" w:hAnsiTheme="minorHAnsi" w:cstheme="minorHAnsi"/>
          <w:sz w:val="22"/>
          <w:szCs w:val="22"/>
        </w:rPr>
        <w:t>(§ 21 školského zákona)</w:t>
      </w:r>
    </w:p>
    <w:p w14:paraId="1482E23B" w14:textId="77777777" w:rsidR="00DB3285" w:rsidRPr="00A01D02" w:rsidRDefault="00DB3285" w:rsidP="00DB3285">
      <w:pPr>
        <w:pStyle w:val="Bezmezer"/>
        <w:ind w:left="142" w:hanging="142"/>
        <w:rPr>
          <w:rFonts w:cstheme="minorHAnsi"/>
        </w:rPr>
      </w:pPr>
      <w:r w:rsidRPr="00A01D02">
        <w:rPr>
          <w:rFonts w:cstheme="minorHAnsi"/>
        </w:rPr>
        <w:t>- na informace o průběhu a výsledcích základního uměleckého vzdělávání dítěte,</w:t>
      </w:r>
    </w:p>
    <w:p w14:paraId="7C2DBA30" w14:textId="77777777" w:rsidR="00DB3285" w:rsidRPr="00A01D02" w:rsidRDefault="00DB3285" w:rsidP="00DB3285">
      <w:pPr>
        <w:pStyle w:val="Bezmezer"/>
        <w:ind w:left="142" w:hanging="142"/>
        <w:rPr>
          <w:rFonts w:cstheme="minorHAnsi"/>
        </w:rPr>
      </w:pPr>
      <w:r w:rsidRPr="00A01D02">
        <w:rPr>
          <w:rFonts w:cstheme="minorHAnsi"/>
          <w:lang w:eastAsia="cs-CZ"/>
        </w:rPr>
        <w:t>- vyjadřovat se ke všem rozhodnutím týkajícím se podstatných záležitostí základního uměleckého vzdělávání jejich dítěte, přičemž jejich vyjádřením musí být věnována pozornost,</w:t>
      </w:r>
    </w:p>
    <w:p w14:paraId="014CAB98" w14:textId="77777777" w:rsidR="00DB3285" w:rsidRPr="00A01D02" w:rsidRDefault="00DB3285" w:rsidP="00DB3285">
      <w:pPr>
        <w:pStyle w:val="Bezmezer"/>
        <w:ind w:left="142" w:hanging="142"/>
        <w:rPr>
          <w:rFonts w:cstheme="minorHAnsi"/>
          <w:lang w:eastAsia="cs-CZ"/>
        </w:rPr>
      </w:pPr>
      <w:r w:rsidRPr="00A01D02">
        <w:rPr>
          <w:rFonts w:cstheme="minorHAnsi"/>
        </w:rPr>
        <w:t xml:space="preserve">- </w:t>
      </w:r>
      <w:r w:rsidRPr="00A01D02">
        <w:rPr>
          <w:rFonts w:cstheme="minorHAnsi"/>
          <w:lang w:eastAsia="cs-CZ"/>
        </w:rPr>
        <w:t>na informace a poradenskou pomoc školy v záležitostech týkajících se základního uměleckého vzdělávání jejich dítěte,</w:t>
      </w:r>
    </w:p>
    <w:p w14:paraId="755F85E9" w14:textId="77777777" w:rsidR="00DB3285" w:rsidRPr="00A01D02" w:rsidRDefault="00DB3285" w:rsidP="00DB3285">
      <w:pPr>
        <w:pStyle w:val="Bezmezer"/>
        <w:ind w:left="142" w:hanging="142"/>
        <w:rPr>
          <w:rFonts w:cstheme="minorHAnsi"/>
          <w:spacing w:val="-3"/>
        </w:rPr>
      </w:pPr>
      <w:r w:rsidRPr="00A01D02">
        <w:rPr>
          <w:rFonts w:cstheme="minorHAnsi"/>
          <w:spacing w:val="-3"/>
        </w:rPr>
        <w:t>- na korektní jednání a chování ze strany zaměstnanců školy,</w:t>
      </w:r>
    </w:p>
    <w:p w14:paraId="6CA1357A"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 požádat o uvolnění žáka z výuky podle pravidel tohoto řádu,</w:t>
      </w:r>
    </w:p>
    <w:p w14:paraId="7F8D7C08" w14:textId="77777777" w:rsidR="00DB3285" w:rsidRPr="00A01D02" w:rsidRDefault="00DB3285" w:rsidP="00DB3285">
      <w:pPr>
        <w:pStyle w:val="Bezmezer"/>
        <w:ind w:left="142" w:hanging="142"/>
        <w:rPr>
          <w:rFonts w:eastAsia="Times New Roman" w:cstheme="minorHAnsi"/>
          <w:lang w:eastAsia="cs-CZ"/>
        </w:rPr>
      </w:pPr>
      <w:r w:rsidRPr="00A01D02">
        <w:rPr>
          <w:rFonts w:eastAsia="Times New Roman" w:cstheme="minorHAnsi"/>
          <w:lang w:eastAsia="cs-CZ"/>
        </w:rPr>
        <w:t>- na vyzvání ředitele se dostavit do školy k projednání závažných skutečností o dítěti.</w:t>
      </w:r>
    </w:p>
    <w:p w14:paraId="71DC42B4"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u w:val="single"/>
        </w:rPr>
        <w:t>Povinnosti zákonných zástupců žáků</w:t>
      </w:r>
      <w:r w:rsidRPr="00A01D02">
        <w:rPr>
          <w:rFonts w:asciiTheme="minorHAnsi" w:hAnsiTheme="minorHAnsi" w:cstheme="minorHAnsi"/>
          <w:sz w:val="22"/>
          <w:szCs w:val="22"/>
          <w:u w:val="single"/>
        </w:rPr>
        <w:fldChar w:fldCharType="begin"/>
      </w:r>
      <w:r w:rsidRPr="00A01D02">
        <w:rPr>
          <w:rFonts w:asciiTheme="minorHAnsi" w:hAnsiTheme="minorHAnsi" w:cstheme="minorHAnsi"/>
          <w:sz w:val="22"/>
          <w:szCs w:val="22"/>
        </w:rPr>
        <w:instrText xml:space="preserve"> XE "</w:instrText>
      </w:r>
      <w:r w:rsidRPr="00A01D02">
        <w:rPr>
          <w:rFonts w:asciiTheme="minorHAnsi" w:hAnsiTheme="minorHAnsi" w:cstheme="minorHAnsi"/>
          <w:sz w:val="22"/>
          <w:szCs w:val="22"/>
          <w:u w:val="single"/>
        </w:rPr>
        <w:instrText>Povinnosti zákonných zástupců žáků</w:instrText>
      </w:r>
      <w:r w:rsidRPr="00A01D02">
        <w:rPr>
          <w:rFonts w:asciiTheme="minorHAnsi" w:hAnsiTheme="minorHAnsi" w:cstheme="minorHAnsi"/>
          <w:sz w:val="22"/>
          <w:szCs w:val="22"/>
        </w:rPr>
        <w:instrText xml:space="preserve">" </w:instrText>
      </w:r>
      <w:r w:rsidRPr="00A01D02">
        <w:rPr>
          <w:rFonts w:asciiTheme="minorHAnsi" w:hAnsiTheme="minorHAnsi" w:cstheme="minorHAnsi"/>
          <w:sz w:val="22"/>
          <w:szCs w:val="22"/>
          <w:u w:val="single"/>
        </w:rPr>
        <w:fldChar w:fldCharType="end"/>
      </w:r>
      <w:r w:rsidRPr="00A01D02">
        <w:rPr>
          <w:rFonts w:asciiTheme="minorHAnsi" w:hAnsiTheme="minorHAnsi" w:cstheme="minorHAnsi"/>
          <w:sz w:val="22"/>
          <w:szCs w:val="22"/>
          <w:u w:val="single"/>
        </w:rPr>
        <w:t xml:space="preserve"> </w:t>
      </w:r>
      <w:r w:rsidRPr="00A01D02">
        <w:rPr>
          <w:rFonts w:asciiTheme="minorHAnsi" w:hAnsiTheme="minorHAnsi" w:cstheme="minorHAnsi"/>
          <w:sz w:val="22"/>
          <w:szCs w:val="22"/>
        </w:rPr>
        <w:t>(§ 22 školského zákona)</w:t>
      </w:r>
    </w:p>
    <w:p w14:paraId="29F7E0B6" w14:textId="77777777" w:rsidR="00DB3285" w:rsidRPr="00A01D02" w:rsidRDefault="00DB3285" w:rsidP="00DB3285">
      <w:pPr>
        <w:pStyle w:val="Bezmezer"/>
        <w:ind w:left="142" w:hanging="142"/>
        <w:rPr>
          <w:rFonts w:eastAsia="Times New Roman" w:cstheme="minorHAnsi"/>
          <w:lang w:eastAsia="cs-CZ"/>
        </w:rPr>
      </w:pPr>
      <w:r w:rsidRPr="00A01D02">
        <w:rPr>
          <w:rFonts w:cstheme="minorHAnsi"/>
          <w:lang w:eastAsia="cs-CZ"/>
        </w:rPr>
        <w:t>- zajistit, aby žák docházel řádně do školy,</w:t>
      </w:r>
    </w:p>
    <w:p w14:paraId="2574808F" w14:textId="77777777" w:rsidR="00DB3285" w:rsidRPr="00A01D02" w:rsidRDefault="00DB3285" w:rsidP="00DB3285">
      <w:pPr>
        <w:pStyle w:val="Bezmezer"/>
        <w:ind w:left="142" w:hanging="142"/>
        <w:rPr>
          <w:rFonts w:eastAsia="Times New Roman" w:cstheme="minorHAnsi"/>
          <w:lang w:eastAsia="cs-CZ"/>
        </w:rPr>
      </w:pPr>
      <w:r w:rsidRPr="00A01D02">
        <w:rPr>
          <w:rFonts w:cstheme="minorHAnsi"/>
          <w:lang w:eastAsia="cs-CZ"/>
        </w:rPr>
        <w:t>- informovat školu o změně zdravotní způsobilosti, zdravotních obtížích žáka nebo jiných závažných skutečnostech, které by mohly mít vliv na průběh vzdělávání,</w:t>
      </w:r>
    </w:p>
    <w:p w14:paraId="0174AAA5" w14:textId="77777777" w:rsidR="00DB3285" w:rsidRPr="00A01D02" w:rsidRDefault="00DB3285" w:rsidP="00DB3285">
      <w:pPr>
        <w:pStyle w:val="Bezmezer"/>
        <w:ind w:left="142" w:hanging="142"/>
        <w:rPr>
          <w:rFonts w:eastAsia="Times New Roman" w:cstheme="minorHAnsi"/>
          <w:lang w:eastAsia="cs-CZ"/>
        </w:rPr>
      </w:pPr>
      <w:r w:rsidRPr="00A01D02">
        <w:rPr>
          <w:rFonts w:cstheme="minorHAnsi"/>
          <w:lang w:eastAsia="cs-CZ"/>
        </w:rPr>
        <w:t>- dokládat důvody nepřítomnosti žáka ve vyučování v souladu s podmínkami stanovenými školním řádem,</w:t>
      </w:r>
    </w:p>
    <w:p w14:paraId="73C3345C" w14:textId="77777777" w:rsidR="00DB3285" w:rsidRPr="00A01D02" w:rsidRDefault="00DB3285" w:rsidP="00DB3285">
      <w:pPr>
        <w:pStyle w:val="Bezmezer"/>
        <w:ind w:left="142" w:hanging="142"/>
        <w:rPr>
          <w:rFonts w:eastAsia="Times New Roman" w:cstheme="minorHAnsi"/>
          <w:lang w:eastAsia="cs-CZ"/>
        </w:rPr>
      </w:pPr>
      <w:r w:rsidRPr="00A01D02">
        <w:rPr>
          <w:rFonts w:cstheme="minorHAnsi"/>
          <w:lang w:eastAsia="cs-CZ"/>
        </w:rPr>
        <w:t>- oznamovat škole údaje, které jsou podstatné pro průběh vzdělávání nebo bezpečnost žáka, a změny v těchto údajích,</w:t>
      </w:r>
    </w:p>
    <w:p w14:paraId="22BCA503" w14:textId="77777777" w:rsidR="00DB3285" w:rsidRPr="00A01D02" w:rsidRDefault="00DB3285" w:rsidP="00DB3285">
      <w:pPr>
        <w:pStyle w:val="Bezmezer"/>
        <w:ind w:left="142" w:hanging="142"/>
        <w:rPr>
          <w:rFonts w:eastAsia="Times New Roman" w:cstheme="minorHAnsi"/>
          <w:lang w:eastAsia="cs-CZ"/>
        </w:rPr>
      </w:pPr>
      <w:r w:rsidRPr="00A01D02">
        <w:rPr>
          <w:rFonts w:cstheme="minorHAnsi"/>
        </w:rPr>
        <w:t>- nahradit škodu, kterou žák způsobil svým nevhodným chováním a úmyslným ničením školního majetku,</w:t>
      </w:r>
    </w:p>
    <w:p w14:paraId="3A131F35" w14:textId="77777777" w:rsidR="00DB3285" w:rsidRPr="00A01D02" w:rsidRDefault="00DB3285" w:rsidP="00DB3285">
      <w:pPr>
        <w:pStyle w:val="Bezmezer"/>
        <w:ind w:left="142" w:hanging="142"/>
        <w:rPr>
          <w:rFonts w:cstheme="minorHAnsi"/>
        </w:rPr>
      </w:pPr>
      <w:r w:rsidRPr="00A01D02">
        <w:rPr>
          <w:rFonts w:cstheme="minorHAnsi"/>
        </w:rPr>
        <w:t>- řídit se školním řádem a respektovat další vnitřní předpisy školy,</w:t>
      </w:r>
    </w:p>
    <w:p w14:paraId="0AA11A29"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 do stanoveného termínu uhradit školné,</w:t>
      </w:r>
    </w:p>
    <w:p w14:paraId="61754B91"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 v případě zapůjčeného hudebního nástroje z inventáře ZUŠ uhradit do stanoveného termínu výpůjčné.</w:t>
      </w:r>
    </w:p>
    <w:p w14:paraId="6BE0EE1D" w14:textId="77777777" w:rsidR="00DB3285" w:rsidRPr="00A01D02" w:rsidRDefault="00DB3285" w:rsidP="00DB3285">
      <w:pPr>
        <w:ind w:left="142" w:hanging="142"/>
        <w:rPr>
          <w:rFonts w:asciiTheme="minorHAnsi" w:hAnsiTheme="minorHAnsi" w:cstheme="minorHAnsi"/>
          <w:sz w:val="22"/>
          <w:szCs w:val="22"/>
          <w:u w:val="single"/>
        </w:rPr>
      </w:pPr>
      <w:r w:rsidRPr="00A01D02">
        <w:rPr>
          <w:rFonts w:asciiTheme="minorHAnsi" w:hAnsiTheme="minorHAnsi" w:cstheme="minorHAnsi"/>
          <w:sz w:val="22"/>
          <w:szCs w:val="22"/>
          <w:u w:val="single"/>
        </w:rPr>
        <w:t>2.2 Docházka do školy</w:t>
      </w:r>
      <w:r w:rsidRPr="00A01D02">
        <w:rPr>
          <w:rFonts w:asciiTheme="minorHAnsi" w:hAnsiTheme="minorHAnsi" w:cstheme="minorHAnsi"/>
          <w:sz w:val="22"/>
          <w:szCs w:val="22"/>
          <w:u w:val="single"/>
        </w:rPr>
        <w:fldChar w:fldCharType="begin"/>
      </w:r>
      <w:r w:rsidRPr="00A01D02">
        <w:rPr>
          <w:rFonts w:asciiTheme="minorHAnsi" w:hAnsiTheme="minorHAnsi" w:cstheme="minorHAnsi"/>
          <w:sz w:val="22"/>
          <w:szCs w:val="22"/>
        </w:rPr>
        <w:instrText xml:space="preserve"> XE "</w:instrText>
      </w:r>
      <w:r w:rsidRPr="00A01D02">
        <w:rPr>
          <w:rFonts w:asciiTheme="minorHAnsi" w:hAnsiTheme="minorHAnsi" w:cstheme="minorHAnsi"/>
          <w:sz w:val="22"/>
          <w:szCs w:val="22"/>
          <w:u w:val="single"/>
        </w:rPr>
        <w:instrText>Docházka do školy</w:instrText>
      </w:r>
      <w:r w:rsidRPr="00A01D02">
        <w:rPr>
          <w:rFonts w:asciiTheme="minorHAnsi" w:hAnsiTheme="minorHAnsi" w:cstheme="minorHAnsi"/>
          <w:sz w:val="22"/>
          <w:szCs w:val="22"/>
        </w:rPr>
        <w:instrText xml:space="preserve">" </w:instrText>
      </w:r>
      <w:r w:rsidRPr="00A01D02">
        <w:rPr>
          <w:rFonts w:asciiTheme="minorHAnsi" w:hAnsiTheme="minorHAnsi" w:cstheme="minorHAnsi"/>
          <w:sz w:val="22"/>
          <w:szCs w:val="22"/>
          <w:u w:val="single"/>
        </w:rPr>
        <w:fldChar w:fldCharType="end"/>
      </w:r>
    </w:p>
    <w:p w14:paraId="2F1BB2B7" w14:textId="77777777" w:rsidR="00DB3285" w:rsidRPr="00A01D02" w:rsidRDefault="00DB3285" w:rsidP="00DB3285">
      <w:pPr>
        <w:pStyle w:val="Bezmezer"/>
        <w:ind w:left="142" w:hanging="142"/>
        <w:rPr>
          <w:rFonts w:cstheme="minorHAnsi"/>
        </w:rPr>
      </w:pPr>
      <w:r w:rsidRPr="00A01D02">
        <w:rPr>
          <w:rFonts w:cstheme="minorHAnsi"/>
        </w:rPr>
        <w:lastRenderedPageBreak/>
        <w:t>- Žák chodí do školy pravidelně a včas podle rozvrhu hodin. Rozvrh vyučovacích hodin stanovuje …</w:t>
      </w:r>
    </w:p>
    <w:p w14:paraId="54A3EAC6"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 Žák je povinen docházet do výuky řádně připraven, včas a pravidelně, podle rozvrhu předmětů, a to 5 minut před zahájením vyučování a 15 minut před školním vystoupením nebo výstavou.</w:t>
      </w:r>
    </w:p>
    <w:p w14:paraId="2F729508" w14:textId="77777777" w:rsidR="00DB3285" w:rsidRPr="00A01D02" w:rsidRDefault="00DB3285" w:rsidP="00DB3285">
      <w:pPr>
        <w:pStyle w:val="Bezmezer"/>
        <w:ind w:left="142" w:hanging="142"/>
        <w:rPr>
          <w:rFonts w:cstheme="minorHAnsi"/>
          <w:lang w:eastAsia="cs-CZ"/>
        </w:rPr>
      </w:pPr>
      <w:r w:rsidRPr="00A01D02">
        <w:rPr>
          <w:rFonts w:cstheme="minorHAnsi"/>
        </w:rPr>
        <w:t>- Žák se v době mimo vyučování nezdržuje v prostorách školy a v přilehlých částech areálu školy. Pobyt ve školních prostorách mimo vyučování je povolen pouze v přítomnosti pedagogického pracovníka nebo zaměstnance školy.</w:t>
      </w:r>
    </w:p>
    <w:p w14:paraId="59CC2B59" w14:textId="77777777" w:rsidR="00DB3285" w:rsidRPr="00A01D02" w:rsidRDefault="00DB3285" w:rsidP="00DB3285">
      <w:pPr>
        <w:pStyle w:val="Bezmezer"/>
        <w:ind w:left="142" w:hanging="142"/>
        <w:rPr>
          <w:rFonts w:cstheme="minorHAnsi"/>
          <w:lang w:eastAsia="cs-CZ"/>
        </w:rPr>
      </w:pPr>
      <w:r w:rsidRPr="00A01D02">
        <w:rPr>
          <w:rFonts w:cstheme="minorHAnsi"/>
        </w:rPr>
        <w:t>- Za docházku nezletilého žáka zodpovídají zákonní zástupci žáka.</w:t>
      </w:r>
    </w:p>
    <w:p w14:paraId="08A7CE33" w14:textId="77777777" w:rsidR="00DB3285" w:rsidRPr="00A01D02" w:rsidRDefault="00DB3285" w:rsidP="00DB3285">
      <w:pPr>
        <w:pStyle w:val="Bezmezer"/>
        <w:ind w:left="142" w:hanging="142"/>
        <w:rPr>
          <w:rFonts w:cstheme="minorHAnsi"/>
          <w:lang w:eastAsia="cs-CZ"/>
        </w:rPr>
      </w:pPr>
      <w:r w:rsidRPr="00A01D02">
        <w:rPr>
          <w:rFonts w:cstheme="minorHAnsi"/>
        </w:rPr>
        <w:t>- Evidenci docházky žáků do vyučování vede pedagogický pracovník …</w:t>
      </w:r>
    </w:p>
    <w:p w14:paraId="289E3E57" w14:textId="77777777" w:rsidR="00DB3285" w:rsidRPr="00A01D02" w:rsidRDefault="00DB3285" w:rsidP="00DB3285">
      <w:pPr>
        <w:ind w:left="142" w:hanging="142"/>
        <w:rPr>
          <w:rFonts w:asciiTheme="minorHAnsi" w:hAnsiTheme="minorHAnsi" w:cstheme="minorHAnsi"/>
          <w:sz w:val="22"/>
          <w:szCs w:val="22"/>
          <w:u w:val="single"/>
        </w:rPr>
      </w:pPr>
      <w:r w:rsidRPr="00A01D02">
        <w:rPr>
          <w:rFonts w:asciiTheme="minorHAnsi" w:hAnsiTheme="minorHAnsi" w:cstheme="minorHAnsi"/>
          <w:sz w:val="22"/>
          <w:szCs w:val="22"/>
          <w:u w:val="single"/>
        </w:rPr>
        <w:t>2.3 Základní pravidla chování ve škole</w:t>
      </w:r>
      <w:r w:rsidRPr="00A01D02">
        <w:rPr>
          <w:rFonts w:asciiTheme="minorHAnsi" w:hAnsiTheme="minorHAnsi" w:cstheme="minorHAnsi"/>
          <w:sz w:val="22"/>
          <w:szCs w:val="22"/>
          <w:u w:val="single"/>
        </w:rPr>
        <w:fldChar w:fldCharType="begin"/>
      </w:r>
      <w:r w:rsidRPr="00A01D02">
        <w:rPr>
          <w:rFonts w:asciiTheme="minorHAnsi" w:hAnsiTheme="minorHAnsi" w:cstheme="minorHAnsi"/>
          <w:sz w:val="22"/>
          <w:szCs w:val="22"/>
        </w:rPr>
        <w:instrText xml:space="preserve"> XE "</w:instrText>
      </w:r>
      <w:r w:rsidRPr="00A01D02">
        <w:rPr>
          <w:rFonts w:asciiTheme="minorHAnsi" w:hAnsiTheme="minorHAnsi" w:cstheme="minorHAnsi"/>
          <w:sz w:val="22"/>
          <w:szCs w:val="22"/>
          <w:u w:val="single"/>
        </w:rPr>
        <w:instrText>pravidla chování ve škole</w:instrText>
      </w:r>
      <w:r w:rsidRPr="00A01D02">
        <w:rPr>
          <w:rFonts w:asciiTheme="minorHAnsi" w:hAnsiTheme="minorHAnsi" w:cstheme="minorHAnsi"/>
          <w:sz w:val="22"/>
          <w:szCs w:val="22"/>
        </w:rPr>
        <w:instrText xml:space="preserve">" </w:instrText>
      </w:r>
      <w:r w:rsidRPr="00A01D02">
        <w:rPr>
          <w:rFonts w:asciiTheme="minorHAnsi" w:hAnsiTheme="minorHAnsi" w:cstheme="minorHAnsi"/>
          <w:sz w:val="22"/>
          <w:szCs w:val="22"/>
          <w:u w:val="single"/>
        </w:rPr>
        <w:fldChar w:fldCharType="end"/>
      </w:r>
    </w:p>
    <w:p w14:paraId="59CA51D7" w14:textId="77777777" w:rsidR="00DB3285" w:rsidRPr="00A01D02" w:rsidRDefault="00DB3285" w:rsidP="00DB3285">
      <w:pPr>
        <w:pStyle w:val="Bezmezer"/>
        <w:ind w:left="142" w:hanging="142"/>
        <w:rPr>
          <w:rFonts w:cstheme="minorHAnsi"/>
          <w:lang w:eastAsia="cs-CZ"/>
        </w:rPr>
      </w:pPr>
      <w:r w:rsidRPr="00A01D02">
        <w:rPr>
          <w:rFonts w:cstheme="minorHAnsi"/>
        </w:rPr>
        <w:t>- Žák školy dodržuje pravidla slušného chování ve vztahu ke všem zaměstnancům školy i spolužákům. Nepoužívají hrubých a vulgárních slov. Používání výrazů jako „Děkuji“, „Prosím“, „Dovolte“ apod. je samozřejmostí.</w:t>
      </w:r>
    </w:p>
    <w:p w14:paraId="41B294D3" w14:textId="77777777" w:rsidR="00DB3285" w:rsidRPr="00A01D02" w:rsidRDefault="00DB3285" w:rsidP="00DB3285">
      <w:pPr>
        <w:pStyle w:val="Bezmezer"/>
        <w:ind w:left="142" w:hanging="142"/>
        <w:rPr>
          <w:rFonts w:cstheme="minorHAnsi"/>
        </w:rPr>
      </w:pPr>
      <w:r w:rsidRPr="00A01D02">
        <w:rPr>
          <w:rFonts w:cstheme="minorHAnsi"/>
        </w:rPr>
        <w:t xml:space="preserve">- Žák zdraví v budově i mimo ni srozumitelným pozdravem. Všichni žáci oslovují zaměstnance </w:t>
      </w:r>
      <w:proofErr w:type="gramStart"/>
      <w:r w:rsidRPr="00A01D02">
        <w:rPr>
          <w:rFonts w:cstheme="minorHAnsi"/>
        </w:rPr>
        <w:t>školy: ,, Pane/í</w:t>
      </w:r>
      <w:proofErr w:type="gramEnd"/>
      <w:r w:rsidRPr="00A01D02">
        <w:rPr>
          <w:rFonts w:cstheme="minorHAnsi"/>
        </w:rPr>
        <w:t>, paní s funkcí „.</w:t>
      </w:r>
    </w:p>
    <w:p w14:paraId="7B0435D2" w14:textId="77777777" w:rsidR="00DB3285" w:rsidRPr="00A01D02" w:rsidRDefault="00DB3285" w:rsidP="00DB3285">
      <w:pPr>
        <w:pStyle w:val="Bezmezer"/>
        <w:ind w:left="142" w:hanging="142"/>
        <w:rPr>
          <w:rFonts w:cstheme="minorHAnsi"/>
          <w:lang w:eastAsia="cs-CZ"/>
        </w:rPr>
      </w:pPr>
      <w:r w:rsidRPr="00A01D02">
        <w:rPr>
          <w:rFonts w:cstheme="minorHAnsi"/>
        </w:rPr>
        <w:t>- Žáci při příchodu učitele nebo jiné dospělé osoby do výuky pozdraví povstáním nebo zdraví jiným způsobem podle povahy vyučovaného předmětu.</w:t>
      </w:r>
    </w:p>
    <w:p w14:paraId="6B91AAF4" w14:textId="77777777" w:rsidR="00DB3285" w:rsidRPr="00A01D02" w:rsidRDefault="00DB3285" w:rsidP="00DB3285">
      <w:pPr>
        <w:pStyle w:val="Bezmezer"/>
        <w:ind w:left="142" w:hanging="142"/>
        <w:rPr>
          <w:rFonts w:cstheme="minorHAnsi"/>
          <w:snapToGrid w:val="0"/>
        </w:rPr>
      </w:pPr>
      <w:r w:rsidRPr="00A01D02">
        <w:rPr>
          <w:rFonts w:cstheme="minorHAnsi"/>
          <w:snapToGrid w:val="0"/>
        </w:rPr>
        <w:t xml:space="preserve">- Žáci mluví takovým jazykem, který neobsahuje urážlivé, sprosté a neuctivé výrazy. Žák se vždy chová tak, aby nepoškodil pověst svoji, své rodiny ani školy. </w:t>
      </w:r>
    </w:p>
    <w:p w14:paraId="4E58419C" w14:textId="77777777" w:rsidR="00DB3285" w:rsidRPr="00A01D02" w:rsidRDefault="00DB3285" w:rsidP="00DB3285">
      <w:pPr>
        <w:pStyle w:val="Bezmezer"/>
        <w:ind w:left="142" w:hanging="142"/>
        <w:rPr>
          <w:rFonts w:cstheme="minorHAnsi"/>
        </w:rPr>
      </w:pPr>
      <w:r w:rsidRPr="00A01D02">
        <w:rPr>
          <w:rFonts w:cstheme="minorHAnsi"/>
        </w:rPr>
        <w:t xml:space="preserve">- Žák je povinen respektovat práva spolužáků a zaměstnanců školy, které nesmí v jejich právech omezovat.  </w:t>
      </w:r>
    </w:p>
    <w:p w14:paraId="2AD9D7F6" w14:textId="77777777" w:rsidR="00DB3285" w:rsidRPr="00A01D02" w:rsidRDefault="00DB3285" w:rsidP="00DB3285">
      <w:pPr>
        <w:pStyle w:val="Bezmezer"/>
        <w:ind w:left="142" w:hanging="142"/>
        <w:rPr>
          <w:rFonts w:cstheme="minorHAnsi"/>
        </w:rPr>
      </w:pPr>
      <w:r w:rsidRPr="00A01D02">
        <w:rPr>
          <w:rFonts w:cstheme="minorHAnsi"/>
        </w:rPr>
        <w:t>- Žák je zodpovědný za své chování a školní výsledky.</w:t>
      </w:r>
    </w:p>
    <w:p w14:paraId="023ECD7D" w14:textId="77777777" w:rsidR="00DB3285" w:rsidRPr="00A01D02" w:rsidRDefault="00DB3285" w:rsidP="00DB3285">
      <w:pPr>
        <w:pStyle w:val="Bezmezer"/>
        <w:ind w:left="142" w:hanging="142"/>
        <w:rPr>
          <w:rFonts w:cstheme="minorHAnsi"/>
        </w:rPr>
      </w:pPr>
      <w:r w:rsidRPr="00A01D02">
        <w:rPr>
          <w:rFonts w:cstheme="minorHAnsi"/>
        </w:rPr>
        <w:t>- Žáci dodržují zásady společenského chování.</w:t>
      </w:r>
    </w:p>
    <w:p w14:paraId="3E5DF513" w14:textId="77777777" w:rsidR="00DB3285" w:rsidRPr="00A01D02" w:rsidRDefault="00DB3285" w:rsidP="00DB3285">
      <w:pPr>
        <w:pStyle w:val="Bezmezer"/>
        <w:ind w:left="142" w:hanging="142"/>
        <w:rPr>
          <w:rFonts w:cstheme="minorHAnsi"/>
        </w:rPr>
      </w:pPr>
      <w:r w:rsidRPr="00A01D02">
        <w:rPr>
          <w:rFonts w:cstheme="minorHAnsi"/>
        </w:rPr>
        <w:t>- Zvláště hrubé slovní a úmyslné fyzické útoky žáka vůči spolužákům a zaměstnancům školy jsou považovány za závažné porušení školního řádu.</w:t>
      </w:r>
    </w:p>
    <w:p w14:paraId="358FAA61" w14:textId="77777777" w:rsidR="00DB3285" w:rsidRPr="00A01D02" w:rsidRDefault="00DB3285" w:rsidP="00DB3285">
      <w:pPr>
        <w:pStyle w:val="Bezmezer"/>
        <w:ind w:left="142" w:hanging="142"/>
        <w:rPr>
          <w:rFonts w:cstheme="minorHAnsi"/>
        </w:rPr>
      </w:pPr>
      <w:r w:rsidRPr="00A01D02">
        <w:rPr>
          <w:rFonts w:cstheme="minorHAnsi"/>
        </w:rPr>
        <w:t>- Žák pomáhá slabším nebo postiženým spolužákům, popřípadě dospělým návštěvníkům školy.</w:t>
      </w:r>
    </w:p>
    <w:p w14:paraId="638818DD"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 Žák svých chováním a vystupováním na veřejnosti nepoškozuje dobré jméno školy.</w:t>
      </w:r>
    </w:p>
    <w:p w14:paraId="772EB704"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 Žáci dodržují zásady kulturního chování, jsou slušní a ohleduplní k dospělým a k sobě navzájem.</w:t>
      </w:r>
    </w:p>
    <w:p w14:paraId="56300166" w14:textId="77777777" w:rsidR="00DB3285" w:rsidRPr="00A01D02" w:rsidRDefault="00DB3285" w:rsidP="00DB3285">
      <w:pPr>
        <w:ind w:left="142" w:hanging="142"/>
        <w:rPr>
          <w:rFonts w:asciiTheme="minorHAnsi" w:hAnsiTheme="minorHAnsi" w:cstheme="minorHAnsi"/>
          <w:sz w:val="22"/>
          <w:szCs w:val="22"/>
          <w:bdr w:val="none" w:sz="0" w:space="0" w:color="auto" w:frame="1"/>
        </w:rPr>
      </w:pPr>
      <w:r w:rsidRPr="00A01D02">
        <w:rPr>
          <w:rFonts w:asciiTheme="minorHAnsi" w:hAnsiTheme="minorHAnsi" w:cstheme="minorHAnsi"/>
          <w:sz w:val="22"/>
          <w:szCs w:val="22"/>
        </w:rPr>
        <w:t>- Žáci i zákonní zástupci žáků nenarušují</w:t>
      </w:r>
      <w:r w:rsidRPr="00A01D02">
        <w:rPr>
          <w:rFonts w:asciiTheme="minorHAnsi" w:hAnsiTheme="minorHAnsi" w:cstheme="minorHAnsi"/>
          <w:sz w:val="22"/>
          <w:szCs w:val="22"/>
          <w:bdr w:val="none" w:sz="0" w:space="0" w:color="auto" w:frame="1"/>
        </w:rPr>
        <w:t xml:space="preserve"> případným nevhodným chováním průběh akcí pořádaných školou.  </w:t>
      </w:r>
    </w:p>
    <w:p w14:paraId="0AB28418" w14:textId="77777777" w:rsidR="00DB3285" w:rsidRPr="00A01D02" w:rsidRDefault="00DB3285" w:rsidP="00DB3285">
      <w:pPr>
        <w:pStyle w:val="Zkladntextodsazen"/>
        <w:spacing w:after="0"/>
        <w:ind w:left="142" w:hanging="142"/>
        <w:rPr>
          <w:rFonts w:asciiTheme="minorHAnsi" w:hAnsiTheme="minorHAnsi" w:cstheme="minorHAnsi"/>
          <w:sz w:val="22"/>
          <w:szCs w:val="22"/>
        </w:rPr>
      </w:pPr>
      <w:r w:rsidRPr="00A01D02">
        <w:rPr>
          <w:rFonts w:asciiTheme="minorHAnsi" w:hAnsiTheme="minorHAnsi" w:cstheme="minorHAnsi"/>
          <w:sz w:val="22"/>
          <w:szCs w:val="22"/>
        </w:rPr>
        <w:t>- Žáci si vzájemně nenarušují vyučovací hodiny. Do učebny vstupují v tichosti, neruší průběh předchozí hodiny.</w:t>
      </w:r>
    </w:p>
    <w:p w14:paraId="7D823E9E" w14:textId="77777777" w:rsidR="00DB3285" w:rsidRPr="00A01D02" w:rsidRDefault="00DB3285" w:rsidP="00DB3285">
      <w:pPr>
        <w:ind w:left="142" w:hanging="142"/>
        <w:rPr>
          <w:rFonts w:asciiTheme="minorHAnsi" w:hAnsiTheme="minorHAnsi" w:cstheme="minorHAnsi"/>
          <w:sz w:val="22"/>
          <w:szCs w:val="22"/>
          <w:u w:val="single"/>
        </w:rPr>
      </w:pPr>
      <w:r w:rsidRPr="00A01D02">
        <w:rPr>
          <w:rFonts w:asciiTheme="minorHAnsi" w:hAnsiTheme="minorHAnsi" w:cstheme="minorHAnsi"/>
          <w:sz w:val="22"/>
          <w:szCs w:val="22"/>
          <w:u w:val="single"/>
        </w:rPr>
        <w:t>2.4 Připravenost žáků na výuku</w:t>
      </w:r>
      <w:r w:rsidRPr="00A01D02">
        <w:rPr>
          <w:rFonts w:asciiTheme="minorHAnsi" w:hAnsiTheme="minorHAnsi" w:cstheme="minorHAnsi"/>
          <w:sz w:val="22"/>
          <w:szCs w:val="22"/>
          <w:u w:val="single"/>
        </w:rPr>
        <w:fldChar w:fldCharType="begin"/>
      </w:r>
      <w:r w:rsidRPr="00A01D02">
        <w:rPr>
          <w:rFonts w:asciiTheme="minorHAnsi" w:hAnsiTheme="minorHAnsi" w:cstheme="minorHAnsi"/>
          <w:sz w:val="22"/>
          <w:szCs w:val="22"/>
        </w:rPr>
        <w:instrText xml:space="preserve"> XE "</w:instrText>
      </w:r>
      <w:r w:rsidRPr="00A01D02">
        <w:rPr>
          <w:rFonts w:asciiTheme="minorHAnsi" w:hAnsiTheme="minorHAnsi" w:cstheme="minorHAnsi"/>
          <w:sz w:val="22"/>
          <w:szCs w:val="22"/>
          <w:u w:val="single"/>
        </w:rPr>
        <w:instrText>Připravenost žáků na výuku</w:instrText>
      </w:r>
      <w:r w:rsidRPr="00A01D02">
        <w:rPr>
          <w:rFonts w:asciiTheme="minorHAnsi" w:hAnsiTheme="minorHAnsi" w:cstheme="minorHAnsi"/>
          <w:sz w:val="22"/>
          <w:szCs w:val="22"/>
        </w:rPr>
        <w:instrText xml:space="preserve">" </w:instrText>
      </w:r>
      <w:r w:rsidRPr="00A01D02">
        <w:rPr>
          <w:rFonts w:asciiTheme="minorHAnsi" w:hAnsiTheme="minorHAnsi" w:cstheme="minorHAnsi"/>
          <w:sz w:val="22"/>
          <w:szCs w:val="22"/>
          <w:u w:val="single"/>
        </w:rPr>
        <w:fldChar w:fldCharType="end"/>
      </w:r>
      <w:r w:rsidRPr="00A01D02">
        <w:rPr>
          <w:rFonts w:asciiTheme="minorHAnsi" w:hAnsiTheme="minorHAnsi" w:cstheme="minorHAnsi"/>
          <w:sz w:val="22"/>
          <w:szCs w:val="22"/>
          <w:u w:val="single"/>
        </w:rPr>
        <w:t>, nošení pomůcek a školních potřeb</w:t>
      </w:r>
    </w:p>
    <w:p w14:paraId="08A9328E" w14:textId="77777777" w:rsidR="00DB3285" w:rsidRPr="00A01D02" w:rsidRDefault="00DB3285" w:rsidP="00DB3285">
      <w:pPr>
        <w:pStyle w:val="Bezmezer"/>
        <w:ind w:left="142" w:hanging="142"/>
        <w:rPr>
          <w:rFonts w:cstheme="minorHAnsi"/>
        </w:rPr>
      </w:pPr>
      <w:r w:rsidRPr="00A01D02">
        <w:rPr>
          <w:rFonts w:cstheme="minorHAnsi"/>
        </w:rPr>
        <w:t>- Do školy přicházejí žáci vhodně a čistě upraveni. V šatnách se přezouvají do vhodné obuvi, ve kterém se pohybují po škole.</w:t>
      </w:r>
    </w:p>
    <w:p w14:paraId="5E052E80" w14:textId="77777777" w:rsidR="00DB3285" w:rsidRPr="00A01D02" w:rsidRDefault="00DB3285" w:rsidP="00DB3285">
      <w:pPr>
        <w:pStyle w:val="Bezmezer"/>
        <w:ind w:left="142" w:hanging="142"/>
        <w:rPr>
          <w:rFonts w:cstheme="minorHAnsi"/>
        </w:rPr>
      </w:pPr>
      <w:r w:rsidRPr="00A01D02">
        <w:rPr>
          <w:rFonts w:cstheme="minorHAnsi"/>
        </w:rPr>
        <w:t>- Žáci udržují své pracovní místo a jeho okolí v čistotě a pořádku.</w:t>
      </w:r>
    </w:p>
    <w:p w14:paraId="07D5D831" w14:textId="77777777" w:rsidR="00DB3285" w:rsidRPr="00A01D02" w:rsidRDefault="00DB3285" w:rsidP="00DB3285">
      <w:pPr>
        <w:pStyle w:val="Bezmezer"/>
        <w:ind w:left="142" w:hanging="142"/>
        <w:rPr>
          <w:rFonts w:cstheme="minorHAnsi"/>
        </w:rPr>
      </w:pPr>
      <w:r w:rsidRPr="00A01D02">
        <w:rPr>
          <w:rFonts w:cstheme="minorHAnsi"/>
        </w:rPr>
        <w:t>- Žáci se zodpovědně připravují na vyučování, na vyučování mají připravené potřebné pomůcky.</w:t>
      </w:r>
    </w:p>
    <w:p w14:paraId="31D394A9" w14:textId="77777777" w:rsidR="00DB3285" w:rsidRPr="00A01D02" w:rsidRDefault="00DB3285" w:rsidP="00DB3285">
      <w:pPr>
        <w:pStyle w:val="Bezmezer"/>
        <w:ind w:left="142" w:hanging="142"/>
        <w:rPr>
          <w:rFonts w:cstheme="minorHAnsi"/>
        </w:rPr>
      </w:pPr>
      <w:r w:rsidRPr="00A01D02">
        <w:rPr>
          <w:rFonts w:cstheme="minorHAnsi"/>
        </w:rPr>
        <w:t xml:space="preserve">- Jestliže se žák nemohl na vyučování náležitě připravit, omluví se a zdůvodní svoji nepřipravenost učiteli na počátku vyučovací hodiny. Dle potřeby využije možnosti konzultace. </w:t>
      </w:r>
    </w:p>
    <w:p w14:paraId="1CFAEE77" w14:textId="77777777" w:rsidR="00DB3285" w:rsidRPr="00A01D02" w:rsidRDefault="00DB3285" w:rsidP="00DB3285">
      <w:pPr>
        <w:pStyle w:val="Bezmezer"/>
        <w:ind w:left="142" w:hanging="142"/>
        <w:rPr>
          <w:rFonts w:cstheme="minorHAnsi"/>
        </w:rPr>
      </w:pPr>
      <w:r w:rsidRPr="00A01D02">
        <w:rPr>
          <w:rFonts w:cstheme="minorHAnsi"/>
        </w:rPr>
        <w:t>- V hodinách se žák chová klidně a ukázněně, aktivně se zapojuje do práce, pracuje podle pokynů učitele.</w:t>
      </w:r>
    </w:p>
    <w:p w14:paraId="619B0141" w14:textId="77777777" w:rsidR="00DB3285" w:rsidRPr="00A01D02" w:rsidRDefault="00DB3285" w:rsidP="00DB3285">
      <w:pPr>
        <w:pStyle w:val="Bezmezer"/>
        <w:ind w:left="142" w:hanging="142"/>
        <w:rPr>
          <w:rFonts w:cstheme="minorHAnsi"/>
          <w:lang w:eastAsia="cs-CZ"/>
        </w:rPr>
      </w:pPr>
      <w:r w:rsidRPr="00A01D02">
        <w:rPr>
          <w:rFonts w:cstheme="minorHAnsi"/>
        </w:rPr>
        <w:t>- Žáci nenarušují průběh vyučovací hodiny nevhodných chováním a činnostmi, které se neslučují se školním řádem a nemají žádný vztah k vyučování.</w:t>
      </w:r>
    </w:p>
    <w:p w14:paraId="128BF308" w14:textId="77777777" w:rsidR="00DB3285" w:rsidRPr="00A01D02" w:rsidRDefault="00DB3285" w:rsidP="00DB3285">
      <w:pPr>
        <w:ind w:left="142" w:hanging="142"/>
        <w:rPr>
          <w:rFonts w:asciiTheme="minorHAnsi" w:hAnsiTheme="minorHAnsi" w:cstheme="minorHAnsi"/>
          <w:sz w:val="22"/>
          <w:szCs w:val="22"/>
          <w:u w:val="single"/>
        </w:rPr>
      </w:pPr>
      <w:r w:rsidRPr="00A01D02">
        <w:rPr>
          <w:rFonts w:asciiTheme="minorHAnsi" w:hAnsiTheme="minorHAnsi" w:cstheme="minorHAnsi"/>
          <w:sz w:val="22"/>
          <w:szCs w:val="22"/>
          <w:u w:val="single"/>
        </w:rPr>
        <w:t>2.5 Účast na akcích pořádaných školou</w:t>
      </w:r>
      <w:r w:rsidRPr="00A01D02">
        <w:rPr>
          <w:rFonts w:asciiTheme="minorHAnsi" w:hAnsiTheme="minorHAnsi" w:cstheme="minorHAnsi"/>
          <w:sz w:val="22"/>
          <w:szCs w:val="22"/>
          <w:u w:val="single"/>
        </w:rPr>
        <w:fldChar w:fldCharType="begin"/>
      </w:r>
      <w:r w:rsidRPr="00A01D02">
        <w:rPr>
          <w:rFonts w:asciiTheme="minorHAnsi" w:hAnsiTheme="minorHAnsi" w:cstheme="minorHAnsi"/>
          <w:sz w:val="22"/>
          <w:szCs w:val="22"/>
        </w:rPr>
        <w:instrText xml:space="preserve"> XE "</w:instrText>
      </w:r>
      <w:r w:rsidRPr="00A01D02">
        <w:rPr>
          <w:rFonts w:asciiTheme="minorHAnsi" w:hAnsiTheme="minorHAnsi" w:cstheme="minorHAnsi"/>
          <w:sz w:val="22"/>
          <w:szCs w:val="22"/>
          <w:u w:val="single"/>
        </w:rPr>
        <w:instrText>Účast na akcích pořádaných školou</w:instrText>
      </w:r>
      <w:r w:rsidRPr="00A01D02">
        <w:rPr>
          <w:rFonts w:asciiTheme="minorHAnsi" w:hAnsiTheme="minorHAnsi" w:cstheme="minorHAnsi"/>
          <w:sz w:val="22"/>
          <w:szCs w:val="22"/>
        </w:rPr>
        <w:instrText xml:space="preserve">" </w:instrText>
      </w:r>
      <w:r w:rsidRPr="00A01D02">
        <w:rPr>
          <w:rFonts w:asciiTheme="minorHAnsi" w:hAnsiTheme="minorHAnsi" w:cstheme="minorHAnsi"/>
          <w:sz w:val="22"/>
          <w:szCs w:val="22"/>
          <w:u w:val="single"/>
        </w:rPr>
        <w:fldChar w:fldCharType="end"/>
      </w:r>
    </w:p>
    <w:p w14:paraId="1DF73A46"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 xml:space="preserve">- Škola může organizovat </w:t>
      </w:r>
      <w:r w:rsidR="00464550" w:rsidRPr="00A01D02">
        <w:rPr>
          <w:rFonts w:asciiTheme="minorHAnsi" w:hAnsiTheme="minorHAnsi" w:cstheme="minorHAnsi"/>
          <w:color w:val="0000FF"/>
          <w:sz w:val="22"/>
          <w:szCs w:val="22"/>
        </w:rPr>
        <w:t>akce související s výchovně vzdělávací činností, zejména koncerty, výstavy, soutěže, přehlídky, vystoupení a výjezdy do zahraničí.</w:t>
      </w:r>
    </w:p>
    <w:p w14:paraId="30834408" w14:textId="77777777" w:rsidR="00DB3285" w:rsidRPr="00A01D02" w:rsidRDefault="00DB3285" w:rsidP="00DB3285">
      <w:pPr>
        <w:pStyle w:val="Normlnweb"/>
        <w:spacing w:before="0" w:beforeAutospacing="0" w:after="0" w:afterAutospacing="0"/>
        <w:ind w:left="142" w:hanging="142"/>
        <w:rPr>
          <w:rFonts w:asciiTheme="minorHAnsi" w:hAnsiTheme="minorHAnsi" w:cstheme="minorHAnsi"/>
          <w:sz w:val="22"/>
          <w:szCs w:val="22"/>
        </w:rPr>
      </w:pPr>
      <w:r w:rsidRPr="00A01D02">
        <w:rPr>
          <w:rFonts w:asciiTheme="minorHAnsi" w:hAnsiTheme="minorHAnsi" w:cstheme="minorHAnsi"/>
          <w:sz w:val="22"/>
          <w:szCs w:val="22"/>
        </w:rPr>
        <w:t>- Žák je povinen účastnit se akcí pořádaných školou a dalších mimoškolních aktivit, které jsou součástí základního uměleckého vzdělávání.</w:t>
      </w:r>
    </w:p>
    <w:p w14:paraId="36D5AE04"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 Nepřítomnost žáka na akcích pořádaných školou musí být řádně omluvena dle pravidel školního řádu.</w:t>
      </w:r>
    </w:p>
    <w:p w14:paraId="3E819164" w14:textId="77777777" w:rsidR="00DB3285" w:rsidRPr="00A01D02" w:rsidRDefault="00DB3285" w:rsidP="00DB3285">
      <w:pPr>
        <w:ind w:left="142" w:hanging="142"/>
        <w:rPr>
          <w:rFonts w:asciiTheme="minorHAnsi" w:hAnsiTheme="minorHAnsi" w:cstheme="minorHAnsi"/>
          <w:sz w:val="22"/>
          <w:szCs w:val="22"/>
          <w:u w:val="single"/>
        </w:rPr>
      </w:pPr>
      <w:r w:rsidRPr="00A01D02">
        <w:rPr>
          <w:rFonts w:asciiTheme="minorHAnsi" w:hAnsiTheme="minorHAnsi" w:cstheme="minorHAnsi"/>
          <w:sz w:val="22"/>
          <w:szCs w:val="22"/>
          <w:u w:val="single"/>
        </w:rPr>
        <w:t>2.6 Informování o průběhu a výsledcích vzdělávání</w:t>
      </w:r>
      <w:r w:rsidRPr="00A01D02">
        <w:rPr>
          <w:rFonts w:asciiTheme="minorHAnsi" w:hAnsiTheme="minorHAnsi" w:cstheme="minorHAnsi"/>
          <w:sz w:val="22"/>
          <w:szCs w:val="22"/>
          <w:u w:val="single"/>
        </w:rPr>
        <w:fldChar w:fldCharType="begin"/>
      </w:r>
      <w:r w:rsidRPr="00A01D02">
        <w:rPr>
          <w:rFonts w:asciiTheme="minorHAnsi" w:hAnsiTheme="minorHAnsi" w:cstheme="minorHAnsi"/>
          <w:sz w:val="22"/>
          <w:szCs w:val="22"/>
        </w:rPr>
        <w:instrText xml:space="preserve"> XE "</w:instrText>
      </w:r>
      <w:r w:rsidRPr="00A01D02">
        <w:rPr>
          <w:rFonts w:asciiTheme="minorHAnsi" w:hAnsiTheme="minorHAnsi" w:cstheme="minorHAnsi"/>
          <w:sz w:val="22"/>
          <w:szCs w:val="22"/>
          <w:u w:val="single"/>
        </w:rPr>
        <w:instrText>Informování o průběhu a výsledcích vzdělávání</w:instrText>
      </w:r>
      <w:r w:rsidRPr="00A01D02">
        <w:rPr>
          <w:rFonts w:asciiTheme="minorHAnsi" w:hAnsiTheme="minorHAnsi" w:cstheme="minorHAnsi"/>
          <w:sz w:val="22"/>
          <w:szCs w:val="22"/>
        </w:rPr>
        <w:instrText xml:space="preserve">" </w:instrText>
      </w:r>
      <w:r w:rsidRPr="00A01D02">
        <w:rPr>
          <w:rFonts w:asciiTheme="minorHAnsi" w:hAnsiTheme="minorHAnsi" w:cstheme="minorHAnsi"/>
          <w:sz w:val="22"/>
          <w:szCs w:val="22"/>
          <w:u w:val="single"/>
        </w:rPr>
        <w:fldChar w:fldCharType="end"/>
      </w:r>
    </w:p>
    <w:p w14:paraId="0BB37D2D" w14:textId="77777777" w:rsidR="00DB3285" w:rsidRPr="00A01D02" w:rsidRDefault="00DB3285" w:rsidP="00DB3285">
      <w:pPr>
        <w:pStyle w:val="Bezmezer"/>
        <w:ind w:left="142" w:hanging="142"/>
        <w:rPr>
          <w:rFonts w:cstheme="minorHAnsi"/>
        </w:rPr>
      </w:pPr>
      <w:r w:rsidRPr="00A01D02">
        <w:rPr>
          <w:rFonts w:cstheme="minorHAnsi"/>
        </w:rPr>
        <w:t xml:space="preserve">- Všichni žáci mají právo na informace o průběhu a výsledcích svého vzdělávání.  </w:t>
      </w:r>
    </w:p>
    <w:p w14:paraId="7FD5E4A3" w14:textId="77777777" w:rsidR="00DB3285" w:rsidRPr="00A01D02" w:rsidRDefault="00DB3285" w:rsidP="00DB3285">
      <w:pPr>
        <w:pStyle w:val="Bezmezer"/>
        <w:ind w:left="142" w:hanging="142"/>
        <w:rPr>
          <w:rFonts w:cstheme="minorHAnsi"/>
        </w:rPr>
      </w:pPr>
      <w:r w:rsidRPr="00A01D02">
        <w:rPr>
          <w:rFonts w:cstheme="minorHAnsi"/>
        </w:rPr>
        <w:lastRenderedPageBreak/>
        <w:t>- Zákonní zástupci žáka mají právo na přístup k informacím o průběhu a výsledcích vzdělávání žáka a dalším informacím, které vyplývají z docházky do školy a společného soužití s dalšími osobami v prostředí školy.</w:t>
      </w:r>
    </w:p>
    <w:p w14:paraId="4BB13162" w14:textId="77777777" w:rsidR="00DB3285" w:rsidRPr="00A01D02" w:rsidRDefault="00DB3285" w:rsidP="00DB3285">
      <w:pPr>
        <w:pStyle w:val="Bezmezer"/>
        <w:ind w:left="142" w:hanging="142"/>
        <w:rPr>
          <w:rFonts w:cstheme="minorHAnsi"/>
        </w:rPr>
      </w:pPr>
      <w:r w:rsidRPr="00A01D02">
        <w:rPr>
          <w:rFonts w:cstheme="minorHAnsi"/>
        </w:rPr>
        <w:t>- Poradenskou pomoc jsou povinni poskytnout všichni pedagogičtí pracovníci školy.</w:t>
      </w:r>
    </w:p>
    <w:p w14:paraId="67C0534B" w14:textId="77777777" w:rsidR="00DB3285" w:rsidRPr="00A01D02" w:rsidRDefault="00DB3285" w:rsidP="00DB3285">
      <w:pPr>
        <w:pStyle w:val="Normlnweb"/>
        <w:spacing w:before="0" w:beforeAutospacing="0" w:after="0" w:afterAutospacing="0"/>
        <w:ind w:left="142" w:hanging="142"/>
        <w:rPr>
          <w:rFonts w:asciiTheme="minorHAnsi" w:hAnsiTheme="minorHAnsi" w:cstheme="minorHAnsi"/>
          <w:sz w:val="22"/>
          <w:szCs w:val="22"/>
        </w:rPr>
      </w:pPr>
      <w:r w:rsidRPr="00A01D02">
        <w:rPr>
          <w:rFonts w:asciiTheme="minorHAnsi" w:hAnsiTheme="minorHAnsi" w:cstheme="minorHAnsi"/>
          <w:sz w:val="22"/>
          <w:szCs w:val="22"/>
        </w:rPr>
        <w:t>- O výsledcích studia jsou zákonní zástupci nezletilých žáků nebo zletilí žáci informováni průběžně formou zápisů klasifikace do žákovské knížky, na třídních koncertech nebo mají možnost se informovat průběžně (telefonicky, e-mailem nebo osobně) u učitele hlavního předmětu.</w:t>
      </w:r>
    </w:p>
    <w:p w14:paraId="58484427" w14:textId="77777777" w:rsidR="00DB3285" w:rsidRPr="00A01D02" w:rsidRDefault="00DB3285" w:rsidP="00DB3285">
      <w:pPr>
        <w:pStyle w:val="Bezmezer"/>
        <w:ind w:left="142" w:hanging="142"/>
        <w:rPr>
          <w:rFonts w:cstheme="minorHAnsi"/>
        </w:rPr>
      </w:pPr>
      <w:r w:rsidRPr="00A01D02">
        <w:rPr>
          <w:rFonts w:cstheme="minorHAnsi"/>
        </w:rPr>
        <w:t>- Informace jsou zákonným zástupcům poskytovány prostřednictvím konzultačních dnů.</w:t>
      </w:r>
    </w:p>
    <w:p w14:paraId="676B7930" w14:textId="77777777" w:rsidR="00DB3285" w:rsidRPr="00A01D02" w:rsidRDefault="00DB3285" w:rsidP="00DB3285">
      <w:pPr>
        <w:pStyle w:val="Bezmezer"/>
        <w:ind w:left="142" w:hanging="142"/>
        <w:rPr>
          <w:rFonts w:cstheme="minorHAnsi"/>
        </w:rPr>
      </w:pPr>
      <w:r w:rsidRPr="00A01D02">
        <w:rPr>
          <w:rFonts w:cstheme="minorHAnsi"/>
        </w:rPr>
        <w:t>- Ve zvlášť opodstatněných případech poskytují pedagogičtí pracovníci zákonným zástupcům potřebné informace individuálně nebo jinou formou, na které se vedení školy a zákonný zástupce žáka domluví.</w:t>
      </w:r>
    </w:p>
    <w:p w14:paraId="21150B4B" w14:textId="77777777" w:rsidR="00DB3285" w:rsidRPr="00A01D02" w:rsidRDefault="00DB3285" w:rsidP="00DB3285">
      <w:pPr>
        <w:pStyle w:val="Bezmezer"/>
        <w:ind w:left="142" w:hanging="142"/>
        <w:rPr>
          <w:rFonts w:cstheme="minorHAnsi"/>
          <w:snapToGrid w:val="0"/>
        </w:rPr>
      </w:pPr>
      <w:r w:rsidRPr="00A01D02">
        <w:rPr>
          <w:rFonts w:cstheme="minorHAnsi"/>
          <w:snapToGrid w:val="0"/>
        </w:rPr>
        <w:t xml:space="preserve">- Další informace jsou poskytovány prostřednictvím školní dokumentace, webových stránek školy, vývěsek, notýsků, apod. </w:t>
      </w:r>
    </w:p>
    <w:p w14:paraId="3F5F0274" w14:textId="77777777" w:rsidR="00DB3285" w:rsidRPr="00A01D02" w:rsidRDefault="00DB3285" w:rsidP="00DB3285">
      <w:pPr>
        <w:ind w:left="142" w:hanging="142"/>
        <w:rPr>
          <w:rFonts w:asciiTheme="minorHAnsi" w:hAnsiTheme="minorHAnsi" w:cstheme="minorHAnsi"/>
          <w:sz w:val="22"/>
          <w:szCs w:val="22"/>
          <w:u w:val="single"/>
        </w:rPr>
      </w:pPr>
      <w:r w:rsidRPr="00A01D02">
        <w:rPr>
          <w:rFonts w:asciiTheme="minorHAnsi" w:hAnsiTheme="minorHAnsi" w:cstheme="minorHAnsi"/>
          <w:sz w:val="22"/>
          <w:szCs w:val="22"/>
          <w:u w:val="single"/>
        </w:rPr>
        <w:t>2.7 Oznamování skutečností, které jsou podstatné pro průběh vzdělávání</w:t>
      </w:r>
    </w:p>
    <w:p w14:paraId="3AEDFD8C"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 Žáci jsou povinni řádně docházet do školy a řádně se vzdělávat v základním uměleckém vzdělávání.</w:t>
      </w:r>
    </w:p>
    <w:p w14:paraId="5724C2CB"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 Zákonní zástupci jsou povinni zajistit, aby žák docházel řádně do školy.</w:t>
      </w:r>
    </w:p>
    <w:p w14:paraId="3851C4E8"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 Žáci jsou povinni informovat školu o změně své zdravotní způsobilosti, zdravotních obtížích nebo jiných závažných skutečnostech, které by mohly mít vliv na průběh vzdělávání.</w:t>
      </w:r>
    </w:p>
    <w:p w14:paraId="33FBC5FC"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 Zákonní zástupci jsou povinni informovat školu o změně zdravotní způsobilosti, zdravotních obtížích žáka nebo jiných závažných skutečnostech, které by mohly mít vliv na průběh vzdělávání.</w:t>
      </w:r>
    </w:p>
    <w:p w14:paraId="5CE715E2" w14:textId="77777777" w:rsidR="00DB3285" w:rsidRPr="00A01D02" w:rsidRDefault="00DB3285" w:rsidP="00DB3285">
      <w:pPr>
        <w:ind w:left="142" w:hanging="142"/>
        <w:rPr>
          <w:rFonts w:asciiTheme="minorHAnsi" w:hAnsiTheme="minorHAnsi" w:cstheme="minorHAnsi"/>
          <w:sz w:val="22"/>
          <w:szCs w:val="22"/>
          <w:u w:val="single"/>
        </w:rPr>
      </w:pPr>
      <w:r w:rsidRPr="00A01D02">
        <w:rPr>
          <w:rFonts w:asciiTheme="minorHAnsi" w:hAnsiTheme="minorHAnsi" w:cstheme="minorHAnsi"/>
          <w:sz w:val="22"/>
          <w:szCs w:val="22"/>
          <w:u w:val="single"/>
        </w:rPr>
        <w:t>2.8 Průběh a ukončování vzdělávání</w:t>
      </w:r>
      <w:r w:rsidRPr="00A01D02">
        <w:rPr>
          <w:rFonts w:asciiTheme="minorHAnsi" w:hAnsiTheme="minorHAnsi" w:cstheme="minorHAnsi"/>
          <w:sz w:val="22"/>
          <w:szCs w:val="22"/>
          <w:u w:val="single"/>
        </w:rPr>
        <w:fldChar w:fldCharType="begin"/>
      </w:r>
      <w:r w:rsidRPr="00A01D02">
        <w:rPr>
          <w:rFonts w:asciiTheme="minorHAnsi" w:hAnsiTheme="minorHAnsi" w:cstheme="minorHAnsi"/>
          <w:sz w:val="22"/>
          <w:szCs w:val="22"/>
        </w:rPr>
        <w:instrText xml:space="preserve"> XE "</w:instrText>
      </w:r>
      <w:r w:rsidRPr="00A01D02">
        <w:rPr>
          <w:rFonts w:asciiTheme="minorHAnsi" w:hAnsiTheme="minorHAnsi" w:cstheme="minorHAnsi"/>
          <w:sz w:val="22"/>
          <w:szCs w:val="22"/>
          <w:u w:val="single"/>
        </w:rPr>
        <w:instrText>Průběh a ukončování vzdělávání</w:instrText>
      </w:r>
      <w:r w:rsidRPr="00A01D02">
        <w:rPr>
          <w:rFonts w:asciiTheme="minorHAnsi" w:hAnsiTheme="minorHAnsi" w:cstheme="minorHAnsi"/>
          <w:sz w:val="22"/>
          <w:szCs w:val="22"/>
        </w:rPr>
        <w:instrText xml:space="preserve">" </w:instrText>
      </w:r>
      <w:r w:rsidRPr="00A01D02">
        <w:rPr>
          <w:rFonts w:asciiTheme="minorHAnsi" w:hAnsiTheme="minorHAnsi" w:cstheme="minorHAnsi"/>
          <w:sz w:val="22"/>
          <w:szCs w:val="22"/>
          <w:u w:val="single"/>
        </w:rPr>
        <w:fldChar w:fldCharType="end"/>
      </w:r>
    </w:p>
    <w:p w14:paraId="283F67EE"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 xml:space="preserve">- Ukončení vzdělávání žáků se řídí zákonem č. 561/2004 Sb., školský zákon a </w:t>
      </w:r>
      <w:r w:rsidRPr="00A01D02">
        <w:rPr>
          <w:rFonts w:asciiTheme="minorHAnsi" w:hAnsiTheme="minorHAnsi" w:cstheme="minorHAnsi"/>
          <w:bCs/>
          <w:sz w:val="22"/>
          <w:szCs w:val="22"/>
        </w:rPr>
        <w:t>vyhláškou č. 71/2005 Sb.</w:t>
      </w:r>
      <w:r w:rsidRPr="00A01D02">
        <w:rPr>
          <w:rFonts w:asciiTheme="minorHAnsi" w:hAnsiTheme="minorHAnsi" w:cstheme="minorHAnsi"/>
          <w:sz w:val="22"/>
          <w:szCs w:val="22"/>
        </w:rPr>
        <w:t xml:space="preserve">, o základním uměleckém vzdělávání. </w:t>
      </w:r>
    </w:p>
    <w:p w14:paraId="2382CD5C"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 Základní studium I. a II. stupně, studium s rozšířeným počtem vyučovacích hodin a studium pro dospělé se ukončují vykonáním závěrečné zkoušky. Závěrečná zkouška může mít formu absolventského vystoupení nebo vystavení výtvarných prací na výstavě.</w:t>
      </w:r>
    </w:p>
    <w:p w14:paraId="6C0D093A"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 Žák přestává být žákem školy:</w:t>
      </w:r>
    </w:p>
    <w:p w14:paraId="4B27E8DC"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a) jestliže nevykonal závěrečnou zkoušku nebo byl na konci druhého pololetí celkově hodnocen stupněm neprospěl a nebylo mu povoleno opakování ročníku, o této skutečnosti je zákonný zástupce žáka nebo zletilý žák vyrozuměn písemně do jednoho týdne od ukončení vzdělávání,</w:t>
      </w:r>
    </w:p>
    <w:p w14:paraId="551D2440"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b) jestliže byl vyloučen ze školy ve správním řízení podle školského zákona,</w:t>
      </w:r>
    </w:p>
    <w:p w14:paraId="5A048D68"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c) v případě, že o to písemně požádá zákonný zástupce nezletilého žáka nebo zletilý žák,</w:t>
      </w:r>
    </w:p>
    <w:p w14:paraId="7BB1A6AB" w14:textId="77777777" w:rsidR="00DB3285" w:rsidRPr="00A01D02" w:rsidRDefault="00DB3285" w:rsidP="00DB3285">
      <w:pPr>
        <w:ind w:left="142" w:hanging="142"/>
        <w:rPr>
          <w:rFonts w:asciiTheme="minorHAnsi" w:hAnsiTheme="minorHAnsi" w:cstheme="minorHAnsi"/>
          <w:i/>
          <w:sz w:val="22"/>
          <w:szCs w:val="22"/>
        </w:rPr>
      </w:pPr>
      <w:r w:rsidRPr="00A01D02">
        <w:rPr>
          <w:rFonts w:asciiTheme="minorHAnsi" w:hAnsiTheme="minorHAnsi" w:cstheme="minorHAnsi"/>
          <w:sz w:val="22"/>
          <w:szCs w:val="22"/>
        </w:rPr>
        <w:t xml:space="preserve">d) </w:t>
      </w:r>
      <w:r w:rsidR="00464550" w:rsidRPr="00A01D02">
        <w:rPr>
          <w:rFonts w:asciiTheme="minorHAnsi" w:hAnsiTheme="minorHAnsi" w:cstheme="minorHAnsi"/>
          <w:color w:val="0000FF"/>
          <w:sz w:val="22"/>
          <w:szCs w:val="22"/>
        </w:rPr>
        <w:t>v případě, že zákonný zástupce nezletilého žáka nebo zletilý žák neuhradil úplatu za vzdělávání ani ve lhůtě stanovené ředitelem školy podle § 8 odst. 5</w:t>
      </w:r>
      <w:r w:rsidRPr="00A01D02">
        <w:rPr>
          <w:rFonts w:asciiTheme="minorHAnsi" w:hAnsiTheme="minorHAnsi" w:cstheme="minorHAnsi"/>
          <w:color w:val="0000FF"/>
          <w:sz w:val="22"/>
          <w:szCs w:val="22"/>
        </w:rPr>
        <w:t>.</w:t>
      </w:r>
      <w:r w:rsidR="00464550" w:rsidRPr="00A01D02">
        <w:rPr>
          <w:rFonts w:asciiTheme="minorHAnsi" w:hAnsiTheme="minorHAnsi" w:cstheme="minorHAnsi"/>
          <w:color w:val="0000FF"/>
          <w:sz w:val="22"/>
          <w:szCs w:val="22"/>
        </w:rPr>
        <w:t xml:space="preserve"> </w:t>
      </w:r>
      <w:r w:rsidR="00464550" w:rsidRPr="00A01D02">
        <w:rPr>
          <w:rFonts w:asciiTheme="minorHAnsi" w:hAnsiTheme="minorHAnsi" w:cstheme="minorHAnsi"/>
          <w:i/>
          <w:color w:val="0000FF"/>
          <w:sz w:val="22"/>
          <w:szCs w:val="22"/>
        </w:rPr>
        <w:t>(Neuhradí-li zákonný zástupce nezletilého žáka nebo zletilý žák úplatu v termínu podle odstavce 4, vyzve jej písemně ředitel školy k úhradě a současně stanoví přiměřenou lhůtu k úhradě)</w:t>
      </w:r>
    </w:p>
    <w:p w14:paraId="6953F0CB" w14:textId="77777777" w:rsidR="00DB3285" w:rsidRPr="00A01D02" w:rsidRDefault="00DB3285" w:rsidP="00DB3285">
      <w:pPr>
        <w:ind w:left="142" w:hanging="142"/>
        <w:rPr>
          <w:rFonts w:asciiTheme="minorHAnsi" w:hAnsiTheme="minorHAnsi" w:cstheme="minorHAnsi"/>
          <w:sz w:val="22"/>
          <w:szCs w:val="22"/>
          <w:u w:val="single"/>
        </w:rPr>
      </w:pPr>
      <w:r w:rsidRPr="00A01D02">
        <w:rPr>
          <w:rFonts w:asciiTheme="minorHAnsi" w:hAnsiTheme="minorHAnsi" w:cstheme="minorHAnsi"/>
          <w:sz w:val="22"/>
          <w:szCs w:val="22"/>
          <w:u w:val="single"/>
        </w:rPr>
        <w:t>2.9 Projednání závažných otázek</w:t>
      </w:r>
      <w:r w:rsidRPr="00A01D02">
        <w:rPr>
          <w:rFonts w:asciiTheme="minorHAnsi" w:hAnsiTheme="minorHAnsi" w:cstheme="minorHAnsi"/>
          <w:sz w:val="22"/>
          <w:szCs w:val="22"/>
          <w:u w:val="single"/>
        </w:rPr>
        <w:fldChar w:fldCharType="begin"/>
      </w:r>
      <w:r w:rsidRPr="00A01D02">
        <w:rPr>
          <w:rFonts w:asciiTheme="minorHAnsi" w:hAnsiTheme="minorHAnsi" w:cstheme="minorHAnsi"/>
          <w:sz w:val="22"/>
          <w:szCs w:val="22"/>
        </w:rPr>
        <w:instrText xml:space="preserve"> XE "</w:instrText>
      </w:r>
      <w:r w:rsidRPr="00A01D02">
        <w:rPr>
          <w:rFonts w:asciiTheme="minorHAnsi" w:hAnsiTheme="minorHAnsi" w:cstheme="minorHAnsi"/>
          <w:sz w:val="22"/>
          <w:szCs w:val="22"/>
          <w:u w:val="single"/>
        </w:rPr>
        <w:instrText>Projednání závažných otázek</w:instrText>
      </w:r>
      <w:r w:rsidRPr="00A01D02">
        <w:rPr>
          <w:rFonts w:asciiTheme="minorHAnsi" w:hAnsiTheme="minorHAnsi" w:cstheme="minorHAnsi"/>
          <w:sz w:val="22"/>
          <w:szCs w:val="22"/>
        </w:rPr>
        <w:instrText xml:space="preserve">" </w:instrText>
      </w:r>
      <w:r w:rsidRPr="00A01D02">
        <w:rPr>
          <w:rFonts w:asciiTheme="minorHAnsi" w:hAnsiTheme="minorHAnsi" w:cstheme="minorHAnsi"/>
          <w:sz w:val="22"/>
          <w:szCs w:val="22"/>
          <w:u w:val="single"/>
        </w:rPr>
        <w:fldChar w:fldCharType="end"/>
      </w:r>
      <w:r w:rsidRPr="00A01D02">
        <w:rPr>
          <w:rFonts w:asciiTheme="minorHAnsi" w:hAnsiTheme="minorHAnsi" w:cstheme="minorHAnsi"/>
          <w:sz w:val="22"/>
          <w:szCs w:val="22"/>
          <w:u w:val="single"/>
        </w:rPr>
        <w:t xml:space="preserve"> týkajících se vzdělávání žáka</w:t>
      </w:r>
    </w:p>
    <w:p w14:paraId="5449938E" w14:textId="77777777" w:rsidR="00DB3285" w:rsidRPr="00A01D02" w:rsidRDefault="00DB3285" w:rsidP="00DB3285">
      <w:pPr>
        <w:pStyle w:val="Bezmezer"/>
        <w:ind w:left="142" w:hanging="142"/>
        <w:rPr>
          <w:rFonts w:eastAsia="Times New Roman" w:cstheme="minorHAnsi"/>
          <w:lang w:eastAsia="cs-CZ"/>
        </w:rPr>
      </w:pPr>
      <w:r w:rsidRPr="00A01D02">
        <w:rPr>
          <w:rFonts w:cstheme="minorHAnsi"/>
          <w:lang w:eastAsia="cs-CZ"/>
        </w:rPr>
        <w:t>- Zákonný zástupce je povinen na vyzvání ředitele školy se osobně zúčastnit projednání závažných otázek týkajících se základního uměleckého vzdělávání žáka.</w:t>
      </w:r>
    </w:p>
    <w:p w14:paraId="25AE9970"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 Vyzve-li ředitel školy nebo jiný pedagogický pracovník zákonného zástupce k osobnímu projednání závažných otázek týkajících se vzdělávání žáka, konzultuje termín schůzky se zákonným zástupcem žáka.</w:t>
      </w:r>
    </w:p>
    <w:p w14:paraId="364111EA"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 xml:space="preserve">- </w:t>
      </w:r>
      <w:r w:rsidRPr="00A01D02">
        <w:rPr>
          <w:rFonts w:asciiTheme="minorHAnsi" w:hAnsiTheme="minorHAnsi" w:cstheme="minorHAnsi"/>
          <w:snapToGrid w:val="0"/>
          <w:sz w:val="22"/>
          <w:szCs w:val="22"/>
        </w:rPr>
        <w:t xml:space="preserve">Při závažnějším či opakovaném prohřešku vyzve škola zákonné zástupce ke spolupráci při řešení jednotlivých problémů a snaží se s nimi společně hledat vhodná opatření, jež by vedla k dodržování školního řádu. </w:t>
      </w:r>
    </w:p>
    <w:p w14:paraId="795908A2" w14:textId="77777777" w:rsidR="00DB3285" w:rsidRPr="00A01D02" w:rsidRDefault="00DB3285" w:rsidP="00DB3285">
      <w:pPr>
        <w:ind w:left="142" w:hanging="142"/>
        <w:rPr>
          <w:rFonts w:asciiTheme="minorHAnsi" w:hAnsiTheme="minorHAnsi" w:cstheme="minorHAnsi"/>
          <w:sz w:val="22"/>
          <w:szCs w:val="22"/>
          <w:u w:val="single"/>
        </w:rPr>
      </w:pPr>
      <w:r w:rsidRPr="00A01D02">
        <w:rPr>
          <w:rFonts w:asciiTheme="minorHAnsi" w:hAnsiTheme="minorHAnsi" w:cstheme="minorHAnsi"/>
          <w:sz w:val="22"/>
          <w:szCs w:val="22"/>
          <w:u w:val="single"/>
        </w:rPr>
        <w:t>2.10 Podmínky stanovení a výběru úplaty za poskytované vzdělávání</w:t>
      </w:r>
      <w:r w:rsidRPr="00A01D02">
        <w:rPr>
          <w:rFonts w:asciiTheme="minorHAnsi" w:hAnsiTheme="minorHAnsi" w:cstheme="minorHAnsi"/>
          <w:sz w:val="22"/>
          <w:szCs w:val="22"/>
          <w:u w:val="single"/>
        </w:rPr>
        <w:fldChar w:fldCharType="begin"/>
      </w:r>
      <w:r w:rsidRPr="00A01D02">
        <w:rPr>
          <w:rFonts w:asciiTheme="minorHAnsi" w:hAnsiTheme="minorHAnsi" w:cstheme="minorHAnsi"/>
          <w:sz w:val="22"/>
          <w:szCs w:val="22"/>
        </w:rPr>
        <w:instrText xml:space="preserve"> XE "</w:instrText>
      </w:r>
      <w:r w:rsidRPr="00A01D02">
        <w:rPr>
          <w:rFonts w:asciiTheme="minorHAnsi" w:hAnsiTheme="minorHAnsi" w:cstheme="minorHAnsi"/>
          <w:sz w:val="22"/>
          <w:szCs w:val="22"/>
          <w:u w:val="single"/>
        </w:rPr>
        <w:instrText>úplaty za poskytované vzdělávání</w:instrText>
      </w:r>
      <w:r w:rsidRPr="00A01D02">
        <w:rPr>
          <w:rFonts w:asciiTheme="minorHAnsi" w:hAnsiTheme="minorHAnsi" w:cstheme="minorHAnsi"/>
          <w:sz w:val="22"/>
          <w:szCs w:val="22"/>
        </w:rPr>
        <w:instrText xml:space="preserve">" </w:instrText>
      </w:r>
      <w:r w:rsidRPr="00A01D02">
        <w:rPr>
          <w:rFonts w:asciiTheme="minorHAnsi" w:hAnsiTheme="minorHAnsi" w:cstheme="minorHAnsi"/>
          <w:sz w:val="22"/>
          <w:szCs w:val="22"/>
          <w:u w:val="single"/>
        </w:rPr>
        <w:fldChar w:fldCharType="end"/>
      </w:r>
    </w:p>
    <w:p w14:paraId="67AD2BC1" w14:textId="77777777" w:rsidR="00DB3285" w:rsidRPr="00A01D02" w:rsidRDefault="00DB3285" w:rsidP="00DB3285">
      <w:pPr>
        <w:pStyle w:val="Normlnweb"/>
        <w:spacing w:before="0" w:beforeAutospacing="0" w:after="0" w:afterAutospacing="0"/>
        <w:ind w:left="142" w:hanging="142"/>
        <w:rPr>
          <w:rFonts w:asciiTheme="minorHAnsi" w:hAnsiTheme="minorHAnsi" w:cstheme="minorHAnsi"/>
          <w:sz w:val="22"/>
          <w:szCs w:val="22"/>
        </w:rPr>
      </w:pPr>
      <w:r w:rsidRPr="00A01D02">
        <w:rPr>
          <w:rFonts w:asciiTheme="minorHAnsi" w:hAnsiTheme="minorHAnsi" w:cstheme="minorHAnsi"/>
          <w:sz w:val="22"/>
          <w:szCs w:val="22"/>
        </w:rPr>
        <w:t>- Úplata za vzdělávání žáků se řídí vyhláškou č. 71/2005 Sb., o základním uměleckém vzdělávání.</w:t>
      </w:r>
    </w:p>
    <w:p w14:paraId="79748385" w14:textId="77777777" w:rsidR="00DB3285" w:rsidRPr="00A01D02" w:rsidRDefault="00DB3285" w:rsidP="00DB3285">
      <w:pPr>
        <w:pStyle w:val="Normlnweb"/>
        <w:spacing w:before="0" w:beforeAutospacing="0" w:after="0" w:afterAutospacing="0"/>
        <w:ind w:left="142" w:hanging="142"/>
        <w:rPr>
          <w:rFonts w:asciiTheme="minorHAnsi" w:hAnsiTheme="minorHAnsi" w:cstheme="minorHAnsi"/>
          <w:sz w:val="22"/>
          <w:szCs w:val="22"/>
        </w:rPr>
      </w:pPr>
      <w:r w:rsidRPr="00A01D02">
        <w:rPr>
          <w:rFonts w:asciiTheme="minorHAnsi" w:hAnsiTheme="minorHAnsi" w:cstheme="minorHAnsi"/>
          <w:sz w:val="22"/>
          <w:szCs w:val="22"/>
        </w:rPr>
        <w:t>- Výši úplaty stanoví ředitel školy na období školního roku v souladu s § 8 vyhlášky č. 71/2005 Sb., o základním uměleckém vzdělávání.</w:t>
      </w:r>
    </w:p>
    <w:p w14:paraId="05E6818D" w14:textId="2B6AD2A7" w:rsidR="00DB3285" w:rsidRPr="00A01D02" w:rsidRDefault="00DB3285" w:rsidP="00DB3285">
      <w:pPr>
        <w:pStyle w:val="Normlnweb"/>
        <w:spacing w:before="0" w:beforeAutospacing="0" w:after="0" w:afterAutospacing="0"/>
        <w:ind w:left="142" w:hanging="142"/>
        <w:rPr>
          <w:rFonts w:asciiTheme="minorHAnsi" w:hAnsiTheme="minorHAnsi" w:cstheme="minorHAnsi"/>
          <w:sz w:val="22"/>
          <w:szCs w:val="22"/>
        </w:rPr>
      </w:pPr>
      <w:r w:rsidRPr="00A01D02">
        <w:rPr>
          <w:rFonts w:asciiTheme="minorHAnsi" w:hAnsiTheme="minorHAnsi" w:cstheme="minorHAnsi"/>
          <w:sz w:val="22"/>
          <w:szCs w:val="22"/>
        </w:rPr>
        <w:t>- Úplata se hradí  pololetně, bezhotovostně na účet školy. Ve výjimečných  případech může být uhrazena hotově do pokladny školy. Úplata za stanovené období je sp</w:t>
      </w:r>
      <w:r w:rsidR="000C5153">
        <w:rPr>
          <w:rFonts w:asciiTheme="minorHAnsi" w:hAnsiTheme="minorHAnsi" w:cstheme="minorHAnsi"/>
          <w:sz w:val="22"/>
          <w:szCs w:val="22"/>
        </w:rPr>
        <w:t>latná v I. pololetí do 15. září</w:t>
      </w:r>
      <w:r w:rsidRPr="00A01D02">
        <w:rPr>
          <w:rFonts w:asciiTheme="minorHAnsi" w:hAnsiTheme="minorHAnsi" w:cstheme="minorHAnsi"/>
          <w:sz w:val="22"/>
          <w:szCs w:val="22"/>
        </w:rPr>
        <w:t xml:space="preserve"> a </w:t>
      </w:r>
      <w:r w:rsidRPr="00A01D02">
        <w:rPr>
          <w:rFonts w:asciiTheme="minorHAnsi" w:hAnsiTheme="minorHAnsi" w:cstheme="minorHAnsi"/>
          <w:sz w:val="22"/>
          <w:szCs w:val="22"/>
        </w:rPr>
        <w:lastRenderedPageBreak/>
        <w:t>ve II. po</w:t>
      </w:r>
      <w:r w:rsidR="000C5153">
        <w:rPr>
          <w:rFonts w:asciiTheme="minorHAnsi" w:hAnsiTheme="minorHAnsi" w:cstheme="minorHAnsi"/>
          <w:sz w:val="22"/>
          <w:szCs w:val="22"/>
        </w:rPr>
        <w:t>loletí do 15. února</w:t>
      </w:r>
      <w:r w:rsidRPr="00A01D02">
        <w:rPr>
          <w:rFonts w:asciiTheme="minorHAnsi" w:hAnsiTheme="minorHAnsi" w:cstheme="minorHAnsi"/>
          <w:sz w:val="22"/>
          <w:szCs w:val="22"/>
        </w:rPr>
        <w:t>.  Ředitel školy může dohodnout se zákonným zástupcem nezletilého žáka nebo zletilým žákem jiný termín úhrady.</w:t>
      </w:r>
    </w:p>
    <w:p w14:paraId="7704B7FD" w14:textId="77777777" w:rsidR="00DB3285" w:rsidRPr="00A01D02" w:rsidRDefault="00DB3285" w:rsidP="00DB3285">
      <w:pPr>
        <w:pStyle w:val="Normlnweb"/>
        <w:spacing w:before="0" w:beforeAutospacing="0" w:after="0" w:afterAutospacing="0"/>
        <w:ind w:left="142" w:hanging="142"/>
        <w:rPr>
          <w:rFonts w:asciiTheme="minorHAnsi" w:hAnsiTheme="minorHAnsi" w:cstheme="minorHAnsi"/>
          <w:sz w:val="22"/>
          <w:szCs w:val="22"/>
        </w:rPr>
      </w:pPr>
      <w:r w:rsidRPr="00A01D02">
        <w:rPr>
          <w:rFonts w:asciiTheme="minorHAnsi" w:hAnsiTheme="minorHAnsi" w:cstheme="minorHAnsi"/>
          <w:b/>
          <w:bCs/>
          <w:sz w:val="22"/>
          <w:szCs w:val="22"/>
        </w:rPr>
        <w:t xml:space="preserve">- </w:t>
      </w:r>
      <w:r w:rsidRPr="00A01D02">
        <w:rPr>
          <w:rFonts w:asciiTheme="minorHAnsi" w:hAnsiTheme="minorHAnsi" w:cstheme="minorHAnsi"/>
          <w:sz w:val="22"/>
          <w:szCs w:val="22"/>
        </w:rPr>
        <w:t>O výši úplaty na školní rok informuje ředitel školy žáky a zákonné zástupce žáků při zahájení školního roku prostřednictvím  učitelů, veřejné vývěsky, www stránek školy.</w:t>
      </w:r>
    </w:p>
    <w:p w14:paraId="0B1366D7" w14:textId="77777777" w:rsidR="00DB3285" w:rsidRPr="00A01D02" w:rsidRDefault="00DB3285" w:rsidP="00DB3285">
      <w:pPr>
        <w:pStyle w:val="Normlnweb"/>
        <w:spacing w:before="0" w:beforeAutospacing="0" w:after="0" w:afterAutospacing="0"/>
        <w:ind w:left="142" w:hanging="142"/>
        <w:rPr>
          <w:rFonts w:asciiTheme="minorHAnsi" w:hAnsiTheme="minorHAnsi" w:cstheme="minorHAnsi"/>
          <w:sz w:val="22"/>
          <w:szCs w:val="22"/>
        </w:rPr>
      </w:pPr>
      <w:r w:rsidRPr="00A01D02">
        <w:rPr>
          <w:rFonts w:asciiTheme="minorHAnsi" w:hAnsiTheme="minorHAnsi" w:cstheme="minorHAnsi"/>
          <w:sz w:val="22"/>
          <w:szCs w:val="22"/>
        </w:rPr>
        <w:t>- Při předem ohlášené žákově nepřítomnosti trvající déle než jeden měsíc může ředitel školy na základě písemné žádosti žáka nebo zákonného zástupce nezletilého žáka snížit výši úplaty.</w:t>
      </w:r>
    </w:p>
    <w:p w14:paraId="025CF863" w14:textId="77777777" w:rsidR="00DB3285" w:rsidRPr="00A01D02" w:rsidRDefault="00DB3285" w:rsidP="00DB3285">
      <w:pPr>
        <w:pStyle w:val="Normlnweb"/>
        <w:spacing w:before="0" w:beforeAutospacing="0" w:after="0" w:afterAutospacing="0"/>
        <w:ind w:left="142" w:hanging="142"/>
        <w:rPr>
          <w:rFonts w:asciiTheme="minorHAnsi" w:hAnsiTheme="minorHAnsi" w:cstheme="minorHAnsi"/>
          <w:sz w:val="22"/>
          <w:szCs w:val="22"/>
        </w:rPr>
      </w:pPr>
      <w:r w:rsidRPr="00A01D02">
        <w:rPr>
          <w:rFonts w:asciiTheme="minorHAnsi" w:hAnsiTheme="minorHAnsi" w:cstheme="minorHAnsi"/>
          <w:b/>
          <w:bCs/>
          <w:sz w:val="22"/>
          <w:szCs w:val="22"/>
        </w:rPr>
        <w:t xml:space="preserve">- </w:t>
      </w:r>
      <w:r w:rsidRPr="00A01D02">
        <w:rPr>
          <w:rFonts w:asciiTheme="minorHAnsi" w:hAnsiTheme="minorHAnsi" w:cstheme="minorHAnsi"/>
          <w:sz w:val="22"/>
          <w:szCs w:val="22"/>
        </w:rPr>
        <w:t>Zákonný zástupce může ředitele písemně požádat o rozložení plateb školného v rámci jednoho pololetí.</w:t>
      </w:r>
    </w:p>
    <w:p w14:paraId="43B19CDF" w14:textId="77777777" w:rsidR="00DB3285" w:rsidRPr="00A01D02" w:rsidRDefault="00DB3285" w:rsidP="00DB3285">
      <w:pPr>
        <w:pStyle w:val="Normlnweb"/>
        <w:spacing w:before="0" w:beforeAutospacing="0" w:after="0" w:afterAutospacing="0"/>
        <w:ind w:left="142" w:hanging="142"/>
        <w:rPr>
          <w:rFonts w:asciiTheme="minorHAnsi" w:hAnsiTheme="minorHAnsi" w:cstheme="minorHAnsi"/>
          <w:sz w:val="22"/>
          <w:szCs w:val="22"/>
        </w:rPr>
      </w:pPr>
      <w:r w:rsidRPr="00A01D02">
        <w:rPr>
          <w:rFonts w:asciiTheme="minorHAnsi" w:hAnsiTheme="minorHAnsi" w:cstheme="minorHAnsi"/>
          <w:b/>
          <w:bCs/>
          <w:sz w:val="22"/>
          <w:szCs w:val="22"/>
        </w:rPr>
        <w:t xml:space="preserve">- </w:t>
      </w:r>
      <w:r w:rsidRPr="00A01D02">
        <w:rPr>
          <w:rFonts w:asciiTheme="minorHAnsi" w:hAnsiTheme="minorHAnsi" w:cstheme="minorHAnsi"/>
          <w:sz w:val="22"/>
          <w:szCs w:val="22"/>
        </w:rPr>
        <w:t>Snížení úplaty za základní umělecké vzdělávání:</w:t>
      </w:r>
    </w:p>
    <w:p w14:paraId="0FDBE59E" w14:textId="77777777" w:rsidR="00DB3285" w:rsidRPr="00A01D02" w:rsidRDefault="00DB3285" w:rsidP="00DB3285">
      <w:pPr>
        <w:pStyle w:val="Bezmezer"/>
        <w:ind w:left="142" w:hanging="142"/>
        <w:rPr>
          <w:rFonts w:cstheme="minorHAnsi"/>
        </w:rPr>
      </w:pPr>
      <w:r w:rsidRPr="00A01D02">
        <w:rPr>
          <w:rFonts w:cstheme="minorHAnsi"/>
        </w:rPr>
        <w:t>a) zletilý žák nebo zákonný zástupce nezletilého žáka je příjemcem opakujících se dávek pomoci v hmotné nouzi,</w:t>
      </w:r>
    </w:p>
    <w:p w14:paraId="02049746" w14:textId="77777777" w:rsidR="00DB3285" w:rsidRPr="00A01D02" w:rsidRDefault="00DB3285" w:rsidP="00DB3285">
      <w:pPr>
        <w:pStyle w:val="Bezmezer"/>
        <w:ind w:left="142" w:hanging="142"/>
        <w:rPr>
          <w:rFonts w:cstheme="minorHAnsi"/>
        </w:rPr>
      </w:pPr>
      <w:r w:rsidRPr="00A01D02">
        <w:rPr>
          <w:rFonts w:cstheme="minorHAnsi"/>
        </w:rPr>
        <w:t>b) zletilému žákovi nebo zákonnému zástupci nezletilého žáka náleží zvýšení příspěvku na péči,</w:t>
      </w:r>
    </w:p>
    <w:p w14:paraId="052C06BD" w14:textId="77777777" w:rsidR="00DB3285" w:rsidRPr="00A01D02" w:rsidRDefault="00DB3285" w:rsidP="00DB3285">
      <w:pPr>
        <w:pStyle w:val="Bezmezer"/>
        <w:ind w:left="142" w:hanging="142"/>
        <w:rPr>
          <w:rFonts w:cstheme="minorHAnsi"/>
        </w:rPr>
      </w:pPr>
      <w:r w:rsidRPr="00A01D02">
        <w:rPr>
          <w:rFonts w:cstheme="minorHAnsi"/>
        </w:rPr>
        <w:t>c) nezletilý žák je svěřen do pěstounské péče a má nárok na příspěvek na úhradu potřeb dítěte.</w:t>
      </w:r>
    </w:p>
    <w:p w14:paraId="050B3DE2" w14:textId="77777777" w:rsidR="00DB3285" w:rsidRPr="00A01D02" w:rsidRDefault="00DB3285" w:rsidP="00DB3285">
      <w:pPr>
        <w:pStyle w:val="Bezmezer"/>
        <w:ind w:left="142" w:hanging="142"/>
        <w:rPr>
          <w:rFonts w:cstheme="minorHAnsi"/>
        </w:rPr>
      </w:pPr>
      <w:r w:rsidRPr="00A01D02">
        <w:rPr>
          <w:rFonts w:cstheme="minorHAnsi"/>
        </w:rPr>
        <w:t>- O informaci o možnosti snížení úplaty za základní umělecké vzdělávání může zákonný zástupce dítěte požádat ředitele základní umělecké školy. Případnou žádost o snížení úplaty musí předat řediteli základní umělecké školy písemně.</w:t>
      </w:r>
    </w:p>
    <w:p w14:paraId="1B51BA92" w14:textId="77777777" w:rsidR="00B51823" w:rsidRPr="00A01D02" w:rsidRDefault="00B51823" w:rsidP="00DB3285">
      <w:pPr>
        <w:pStyle w:val="Bezmezer"/>
        <w:ind w:left="142" w:hanging="142"/>
        <w:rPr>
          <w:rFonts w:cstheme="minorHAnsi"/>
        </w:rPr>
      </w:pPr>
    </w:p>
    <w:p w14:paraId="296F3575" w14:textId="77777777" w:rsidR="00B51823" w:rsidRPr="00A01D02" w:rsidRDefault="00B51823" w:rsidP="00B51823">
      <w:pPr>
        <w:rPr>
          <w:rFonts w:asciiTheme="minorHAnsi" w:eastAsiaTheme="minorHAnsi" w:hAnsiTheme="minorHAnsi" w:cstheme="minorHAnsi"/>
          <w:sz w:val="22"/>
          <w:szCs w:val="22"/>
          <w:u w:val="single"/>
          <w:lang w:eastAsia="en-US"/>
        </w:rPr>
      </w:pPr>
      <w:r w:rsidRPr="00A01D02">
        <w:rPr>
          <w:rFonts w:asciiTheme="minorHAnsi" w:eastAsiaTheme="minorHAnsi" w:hAnsiTheme="minorHAnsi" w:cstheme="minorHAnsi"/>
          <w:sz w:val="22"/>
          <w:szCs w:val="22"/>
          <w:u w:val="single"/>
          <w:lang w:eastAsia="en-US"/>
        </w:rPr>
        <w:t>Ochrana osobnosti ve škole (učitel, žák)</w:t>
      </w:r>
    </w:p>
    <w:p w14:paraId="2A6281DA" w14:textId="77777777" w:rsidR="00B51823" w:rsidRPr="00A01D02" w:rsidRDefault="00B51823" w:rsidP="00B51823">
      <w:pPr>
        <w:rPr>
          <w:rFonts w:asciiTheme="minorHAnsi" w:eastAsiaTheme="minorHAnsi" w:hAnsiTheme="minorHAnsi" w:cstheme="minorHAnsi"/>
          <w:sz w:val="22"/>
          <w:szCs w:val="22"/>
          <w:lang w:eastAsia="en-US"/>
        </w:rPr>
      </w:pPr>
    </w:p>
    <w:p w14:paraId="201C5274" w14:textId="77777777" w:rsidR="00B51823" w:rsidRPr="00A01D02" w:rsidRDefault="00B51823" w:rsidP="00B51823">
      <w:pPr>
        <w:rPr>
          <w:rFonts w:asciiTheme="minorHAnsi" w:eastAsiaTheme="minorHAnsi" w:hAnsiTheme="minorHAnsi" w:cstheme="minorHAnsi"/>
          <w:sz w:val="22"/>
          <w:szCs w:val="22"/>
          <w:lang w:eastAsia="en-US"/>
        </w:rPr>
      </w:pPr>
      <w:r w:rsidRPr="00A01D02">
        <w:rPr>
          <w:rFonts w:asciiTheme="minorHAnsi" w:eastAsiaTheme="minorHAnsi" w:hAnsiTheme="minorHAnsi" w:cstheme="minorHAnsi"/>
          <w:sz w:val="22"/>
          <w:szCs w:val="22"/>
          <w:lang w:eastAsia="en-US"/>
        </w:rPr>
        <w:t>Pedagogičtí pracovníci mají povinnost zachovávat mlčenlivost a chránit před zneužitím osobní údaje, informace o zdravotním stavu dětí, žáků a studentů a výsledky poradenské pomoci školského poradenského zařízení a školního poradenského pracoviště, s nimiž přišli do styku.</w:t>
      </w:r>
    </w:p>
    <w:p w14:paraId="7993DFD7" w14:textId="77777777" w:rsidR="00B51823" w:rsidRPr="00A01D02" w:rsidRDefault="00B51823" w:rsidP="00B51823">
      <w:pPr>
        <w:rPr>
          <w:rFonts w:asciiTheme="minorHAnsi" w:eastAsiaTheme="minorHAnsi" w:hAnsiTheme="minorHAnsi" w:cstheme="minorHAnsi"/>
          <w:sz w:val="22"/>
          <w:szCs w:val="22"/>
          <w:lang w:eastAsia="en-US"/>
        </w:rPr>
      </w:pPr>
    </w:p>
    <w:p w14:paraId="38FF21AF" w14:textId="77777777" w:rsidR="00B51823" w:rsidRPr="00A01D02" w:rsidRDefault="00B51823" w:rsidP="00B51823">
      <w:pPr>
        <w:rPr>
          <w:rFonts w:asciiTheme="minorHAnsi" w:hAnsiTheme="minorHAnsi" w:cstheme="minorHAnsi"/>
          <w:sz w:val="22"/>
          <w:szCs w:val="22"/>
        </w:rPr>
      </w:pPr>
      <w:r w:rsidRPr="00A01D02">
        <w:rPr>
          <w:rFonts w:asciiTheme="minorHAnsi" w:hAnsiTheme="minorHAnsi" w:cstheme="minorHAnsi"/>
          <w:sz w:val="22"/>
          <w:szCs w:val="22"/>
        </w:rPr>
        <w:t>Právo žáků a zákonných zástupců žáků na přístup k osobním údajům, na opravu a výmaz osobních údajů a právo vznést námitku proti zpracování osobních údajů se řídí směrnicí ředitele školy k ochraně osobních údajů.</w:t>
      </w:r>
    </w:p>
    <w:p w14:paraId="2EBC03AD" w14:textId="77777777" w:rsidR="00B51823" w:rsidRPr="00A01D02" w:rsidRDefault="00B51823" w:rsidP="00B51823">
      <w:pPr>
        <w:rPr>
          <w:rFonts w:asciiTheme="minorHAnsi" w:eastAsiaTheme="minorHAnsi" w:hAnsiTheme="minorHAnsi" w:cstheme="minorHAnsi"/>
          <w:sz w:val="23"/>
          <w:szCs w:val="23"/>
          <w:lang w:eastAsia="en-US"/>
        </w:rPr>
      </w:pPr>
    </w:p>
    <w:p w14:paraId="7DE5DA29" w14:textId="77777777" w:rsidR="00B51823" w:rsidRPr="00A01D02" w:rsidRDefault="00B51823" w:rsidP="00B51823">
      <w:pPr>
        <w:rPr>
          <w:rFonts w:asciiTheme="minorHAnsi" w:eastAsiaTheme="minorHAnsi" w:hAnsiTheme="minorHAnsi" w:cstheme="minorHAnsi"/>
          <w:sz w:val="23"/>
          <w:szCs w:val="23"/>
          <w:lang w:eastAsia="en-US"/>
        </w:rPr>
      </w:pPr>
      <w:r w:rsidRPr="00A01D02">
        <w:rPr>
          <w:rFonts w:asciiTheme="minorHAnsi" w:eastAsiaTheme="minorHAnsi" w:hAnsiTheme="minorHAnsi" w:cstheme="minorHAnsi"/>
          <w:sz w:val="23"/>
          <w:szCs w:val="23"/>
          <w:lang w:eastAsia="en-US"/>
        </w:rPr>
        <w:t>Zpracování osobních údajů žáků za účelem propagace školy (webové stránky, propagační materiály, fotografie) je možné pouze s výslovným souhlasem zákonných zástupců žáka.</w:t>
      </w:r>
    </w:p>
    <w:p w14:paraId="75EF60AF" w14:textId="77777777" w:rsidR="00B51823" w:rsidRPr="00A01D02" w:rsidRDefault="00B51823" w:rsidP="00B51823">
      <w:pPr>
        <w:rPr>
          <w:rFonts w:asciiTheme="minorHAnsi" w:eastAsiaTheme="minorHAnsi" w:hAnsiTheme="minorHAnsi" w:cstheme="minorHAnsi"/>
          <w:sz w:val="22"/>
          <w:szCs w:val="22"/>
          <w:lang w:eastAsia="en-US"/>
        </w:rPr>
      </w:pPr>
    </w:p>
    <w:p w14:paraId="7B5D1B46" w14:textId="77777777" w:rsidR="00B51823" w:rsidRPr="00A01D02" w:rsidRDefault="00B51823" w:rsidP="00B51823">
      <w:pPr>
        <w:rPr>
          <w:rFonts w:asciiTheme="minorHAnsi" w:eastAsiaTheme="minorHAnsi" w:hAnsiTheme="minorHAnsi" w:cstheme="minorHAnsi"/>
          <w:sz w:val="22"/>
          <w:szCs w:val="22"/>
          <w:lang w:eastAsia="en-US"/>
        </w:rPr>
      </w:pPr>
      <w:r w:rsidRPr="00A01D02">
        <w:rPr>
          <w:rFonts w:asciiTheme="minorHAnsi" w:eastAsiaTheme="minorHAnsi" w:hAnsiTheme="minorHAnsi" w:cstheme="minorHAnsi"/>
          <w:sz w:val="22"/>
          <w:szCs w:val="22"/>
          <w:lang w:eastAsia="en-US"/>
        </w:rPr>
        <w:t>Žáci mají během vyučování vypnuté mobilní telefony, fotoaparáty a jinou záznamovou techniku, která slouží k pořizování obrazových a zvukových záznamů. Pořizování zvukových a obrazových záznamů osob (učitel, žák) bez jejich svolení je v rozporu s občanským zákoníkem (§ 84 a § 85). Narušování vyučovacího procesu mobilním telefonem (případně jinou technikou), bude hodnoceno jako přestupek proti školnímu řádu.</w:t>
      </w:r>
    </w:p>
    <w:p w14:paraId="3DEC3674" w14:textId="77777777" w:rsidR="00B51823" w:rsidRPr="00A01D02" w:rsidRDefault="00B51823" w:rsidP="00DB3285">
      <w:pPr>
        <w:pStyle w:val="Bezmezer"/>
        <w:ind w:left="142" w:hanging="142"/>
        <w:rPr>
          <w:rFonts w:cstheme="minorHAnsi"/>
        </w:rPr>
      </w:pPr>
    </w:p>
    <w:p w14:paraId="29F1DAE1" w14:textId="77777777" w:rsidR="00DB3285" w:rsidRPr="00A01D02" w:rsidRDefault="00DB3285" w:rsidP="00DB3285">
      <w:pPr>
        <w:ind w:left="142" w:hanging="142"/>
        <w:rPr>
          <w:rFonts w:asciiTheme="minorHAnsi" w:hAnsiTheme="minorHAnsi" w:cstheme="minorHAnsi"/>
          <w:b/>
          <w:sz w:val="22"/>
          <w:szCs w:val="22"/>
        </w:rPr>
      </w:pPr>
      <w:r w:rsidRPr="00A01D02">
        <w:rPr>
          <w:rFonts w:asciiTheme="minorHAnsi" w:hAnsiTheme="minorHAnsi" w:cstheme="minorHAnsi"/>
          <w:b/>
          <w:bCs/>
          <w:sz w:val="22"/>
          <w:szCs w:val="22"/>
        </w:rPr>
        <w:t>3. Podrobnosti o pravidlech vzájemných vztahů se zaměstnanci ve škole (§ 30 odst. 1 písm. a) školského zákona)</w:t>
      </w:r>
    </w:p>
    <w:p w14:paraId="3E66C24E" w14:textId="77777777" w:rsidR="00DB3285" w:rsidRPr="00A01D02" w:rsidRDefault="00DB3285" w:rsidP="00DB3285">
      <w:pPr>
        <w:ind w:left="142" w:hanging="142"/>
        <w:rPr>
          <w:rFonts w:asciiTheme="minorHAnsi" w:hAnsiTheme="minorHAnsi" w:cstheme="minorHAnsi"/>
          <w:sz w:val="22"/>
          <w:szCs w:val="22"/>
          <w:u w:val="single"/>
        </w:rPr>
      </w:pPr>
      <w:r w:rsidRPr="00A01D02">
        <w:rPr>
          <w:rFonts w:asciiTheme="minorHAnsi" w:hAnsiTheme="minorHAnsi" w:cstheme="minorHAnsi"/>
          <w:sz w:val="22"/>
          <w:szCs w:val="22"/>
          <w:u w:val="single"/>
        </w:rPr>
        <w:t>3.1 Pravidla vzájemných vztahů se zaměstnanci ve škole (nejen s pedagogickými pracovníky)</w:t>
      </w:r>
    </w:p>
    <w:p w14:paraId="0738F8A4" w14:textId="77777777" w:rsidR="00DB3285" w:rsidRPr="00A01D02" w:rsidRDefault="00DB3285" w:rsidP="00DB3285">
      <w:pPr>
        <w:pStyle w:val="Bezmezer"/>
        <w:ind w:left="142" w:hanging="142"/>
        <w:rPr>
          <w:rFonts w:cstheme="minorHAnsi"/>
        </w:rPr>
      </w:pPr>
      <w:r w:rsidRPr="00A01D02">
        <w:rPr>
          <w:rFonts w:cstheme="minorHAnsi"/>
          <w:snapToGrid w:val="0"/>
        </w:rPr>
        <w:t>- Zaměstnanec školy je povinen vystupovat vůči žákovi vždy v jeho zájmu a jeho zájmy hájit.</w:t>
      </w:r>
    </w:p>
    <w:p w14:paraId="2FA757F0" w14:textId="77777777" w:rsidR="00DB3285" w:rsidRPr="00A01D02" w:rsidRDefault="00DB3285" w:rsidP="00DB3285">
      <w:pPr>
        <w:pStyle w:val="Bezmezer"/>
        <w:ind w:left="142" w:hanging="142"/>
        <w:rPr>
          <w:rFonts w:cstheme="minorHAnsi"/>
        </w:rPr>
      </w:pPr>
      <w:r w:rsidRPr="00A01D02">
        <w:rPr>
          <w:rFonts w:cstheme="minorHAnsi"/>
        </w:rPr>
        <w:t>- Vzájemné vztahy mezi zaměstnanci školy a žáky, nepřímo i zákonnými zástupci žáků, musí vycházet ze zásad vzájemné úcty, respektu, názorové snášenlivosti, solidarity a důstojnosti.</w:t>
      </w:r>
    </w:p>
    <w:p w14:paraId="41E55A0B" w14:textId="77777777" w:rsidR="00DB3285" w:rsidRPr="00A01D02" w:rsidRDefault="00DB3285" w:rsidP="00DB3285">
      <w:pPr>
        <w:pStyle w:val="Bezmezer"/>
        <w:ind w:left="142" w:hanging="142"/>
        <w:rPr>
          <w:rFonts w:cstheme="minorHAnsi"/>
        </w:rPr>
      </w:pPr>
      <w:r w:rsidRPr="00A01D02">
        <w:rPr>
          <w:rFonts w:cstheme="minorHAnsi"/>
        </w:rPr>
        <w:t>- Všichni zaměstnanci školy a žáci školy se vzájemně respektují, dbají o vytváření partnerských vztahů podložených vzájemnou úctou, důvěrou a spravedlností.</w:t>
      </w:r>
    </w:p>
    <w:p w14:paraId="16BC3942" w14:textId="77777777" w:rsidR="00DB3285" w:rsidRPr="00A01D02" w:rsidRDefault="00DB3285" w:rsidP="00DB3285">
      <w:pPr>
        <w:pStyle w:val="Bezmezer"/>
        <w:ind w:left="142" w:hanging="142"/>
        <w:rPr>
          <w:rFonts w:cstheme="minorHAnsi"/>
        </w:rPr>
      </w:pPr>
      <w:r w:rsidRPr="00A01D02">
        <w:rPr>
          <w:rFonts w:cstheme="minorHAnsi"/>
        </w:rPr>
        <w:t>- Všichni zaměstnanci školy a žáci školy dbají o dodržování základních společenských pravidel a pravidel slušné a zdvořilé komunikace.</w:t>
      </w:r>
    </w:p>
    <w:p w14:paraId="4DED439C" w14:textId="77777777" w:rsidR="00DB3285" w:rsidRPr="00A01D02" w:rsidRDefault="00DB3285" w:rsidP="00DB3285">
      <w:pPr>
        <w:pStyle w:val="Bezmezer"/>
        <w:ind w:left="142" w:hanging="142"/>
        <w:rPr>
          <w:rFonts w:cstheme="minorHAnsi"/>
        </w:rPr>
      </w:pPr>
      <w:r w:rsidRPr="00A01D02">
        <w:rPr>
          <w:rFonts w:cstheme="minorHAnsi"/>
        </w:rPr>
        <w:t>- Zaměstnanec školy musí usilovat o vytváření dobrého vztahu zákonných zástupců a veřejnosti ke škole.</w:t>
      </w:r>
    </w:p>
    <w:p w14:paraId="22479F13" w14:textId="77777777" w:rsidR="00DB3285" w:rsidRPr="00A01D02" w:rsidRDefault="00DB3285" w:rsidP="00B51823">
      <w:pPr>
        <w:pStyle w:val="Bezmezer"/>
        <w:rPr>
          <w:rFonts w:cstheme="minorHAnsi"/>
        </w:rPr>
      </w:pPr>
      <w:r w:rsidRPr="00A01D02">
        <w:rPr>
          <w:rFonts w:cstheme="minorHAnsi"/>
        </w:rPr>
        <w:t xml:space="preserve">- Informace, které zákonný zástupce žáka poskytne do školní matriky nebo jiné důležité informace o žákovi (zdravotní způsobilost,…) jsou důvěrné a všichni pedagogičtí pracovníci se řídí </w:t>
      </w:r>
      <w:bookmarkStart w:id="0" w:name="_Hlk513453170"/>
      <w:r w:rsidR="00B51823" w:rsidRPr="00A01D02">
        <w:rPr>
          <w:rFonts w:cstheme="minorHAnsi"/>
        </w:rPr>
        <w:t>nařízení</w:t>
      </w:r>
      <w:r w:rsidR="000B4810" w:rsidRPr="00A01D02">
        <w:rPr>
          <w:rFonts w:cstheme="minorHAnsi"/>
        </w:rPr>
        <w:t>m</w:t>
      </w:r>
      <w:r w:rsidR="00B51823" w:rsidRPr="00A01D02">
        <w:rPr>
          <w:rFonts w:cstheme="minorHAnsi"/>
        </w:rPr>
        <w:t xml:space="preserve"> EU 679/2016 ze dne 27. 4. 2016, obecné nařízení na ochranu osobních údajů</w:t>
      </w:r>
      <w:r w:rsidRPr="00A01D02">
        <w:rPr>
          <w:rFonts w:cstheme="minorHAnsi"/>
        </w:rPr>
        <w:t>.</w:t>
      </w:r>
      <w:bookmarkEnd w:id="0"/>
    </w:p>
    <w:p w14:paraId="30AE68DB" w14:textId="77777777" w:rsidR="00DB3285" w:rsidRPr="00A01D02" w:rsidRDefault="00DB3285" w:rsidP="00DB3285">
      <w:pPr>
        <w:pStyle w:val="Bezmezer"/>
        <w:ind w:left="142" w:hanging="142"/>
        <w:rPr>
          <w:rFonts w:cstheme="minorHAnsi"/>
        </w:rPr>
      </w:pPr>
      <w:r w:rsidRPr="00A01D02">
        <w:rPr>
          <w:rFonts w:cstheme="minorHAnsi"/>
        </w:rPr>
        <w:lastRenderedPageBreak/>
        <w:t>- Pedagogičtí pracovníci školy vydávají žákům a zákonným zástupcům žáků pouze takové pokyny, které bezprostředně souvisí s plněním školního vzdělávacího programu, školního řádu a dalších nezbytných organizačních opatření.</w:t>
      </w:r>
    </w:p>
    <w:p w14:paraId="2DF961F1" w14:textId="77777777" w:rsidR="00DB3285" w:rsidRPr="00A01D02" w:rsidRDefault="00DB3285" w:rsidP="00DB3285">
      <w:pPr>
        <w:pStyle w:val="Bezmezer"/>
        <w:ind w:left="142" w:hanging="142"/>
        <w:rPr>
          <w:rFonts w:cstheme="minorHAnsi"/>
        </w:rPr>
      </w:pPr>
      <w:r w:rsidRPr="00A01D02">
        <w:rPr>
          <w:rFonts w:cstheme="minorHAnsi"/>
        </w:rPr>
        <w:t>- Vyjadřuje-li žák své mínění a názory, činit tak vždy slušným způsobem.</w:t>
      </w:r>
    </w:p>
    <w:p w14:paraId="532F1FDC" w14:textId="77777777" w:rsidR="00DB3285" w:rsidRPr="00A01D02" w:rsidRDefault="00DB3285" w:rsidP="00DB3285">
      <w:pPr>
        <w:pStyle w:val="Bezmezer"/>
        <w:ind w:left="142" w:hanging="142"/>
        <w:rPr>
          <w:rFonts w:cstheme="minorHAnsi"/>
        </w:rPr>
      </w:pPr>
      <w:r w:rsidRPr="00A01D02">
        <w:rPr>
          <w:rFonts w:cstheme="minorHAnsi"/>
        </w:rPr>
        <w:t>- Žák zdraví v budově a na školních akcích zaměstnance školy srozumitelným pozdravem. Zaměstnanec školy žákovi na pozdrav odpoví.</w:t>
      </w:r>
    </w:p>
    <w:p w14:paraId="51E6156F" w14:textId="77777777" w:rsidR="00DB3285" w:rsidRPr="00A01D02" w:rsidRDefault="00DB3285" w:rsidP="00DB3285">
      <w:pPr>
        <w:pStyle w:val="Bezmezer"/>
        <w:ind w:left="142" w:hanging="142"/>
        <w:rPr>
          <w:rFonts w:cstheme="minorHAnsi"/>
        </w:rPr>
      </w:pPr>
      <w:r w:rsidRPr="00A01D02">
        <w:rPr>
          <w:rFonts w:cstheme="minorHAnsi"/>
        </w:rPr>
        <w:t>- Zvláště hrubé slovní a úmyslné fyzické útoky žáka vůči spolužákům a pracovníkům školy jsou považovány za závažné porušení školního řádu a mohou být důvodem k udělení kázeňského opatření.</w:t>
      </w:r>
    </w:p>
    <w:p w14:paraId="02D12D5A" w14:textId="77777777" w:rsidR="00DB3285" w:rsidRPr="00A01D02" w:rsidRDefault="00DB3285" w:rsidP="00DB3285">
      <w:pPr>
        <w:ind w:left="142" w:hanging="142"/>
        <w:rPr>
          <w:rFonts w:asciiTheme="minorHAnsi" w:hAnsiTheme="minorHAnsi" w:cstheme="minorHAnsi"/>
          <w:sz w:val="22"/>
          <w:szCs w:val="22"/>
          <w:u w:val="single"/>
        </w:rPr>
      </w:pPr>
      <w:r w:rsidRPr="00A01D02">
        <w:rPr>
          <w:rFonts w:asciiTheme="minorHAnsi" w:hAnsiTheme="minorHAnsi" w:cstheme="minorHAnsi"/>
          <w:sz w:val="22"/>
          <w:szCs w:val="22"/>
          <w:u w:val="single"/>
        </w:rPr>
        <w:t>3.2 Konzultace s pedagogickými pracovníky</w:t>
      </w:r>
      <w:r w:rsidRPr="00A01D02">
        <w:rPr>
          <w:rFonts w:asciiTheme="minorHAnsi" w:hAnsiTheme="minorHAnsi" w:cstheme="minorHAnsi"/>
          <w:sz w:val="22"/>
          <w:szCs w:val="22"/>
          <w:u w:val="single"/>
        </w:rPr>
        <w:fldChar w:fldCharType="begin"/>
      </w:r>
      <w:r w:rsidRPr="00A01D02">
        <w:rPr>
          <w:rFonts w:asciiTheme="minorHAnsi" w:hAnsiTheme="minorHAnsi" w:cstheme="minorHAnsi"/>
          <w:sz w:val="22"/>
          <w:szCs w:val="22"/>
        </w:rPr>
        <w:instrText xml:space="preserve"> XE "</w:instrText>
      </w:r>
      <w:r w:rsidRPr="00A01D02">
        <w:rPr>
          <w:rFonts w:asciiTheme="minorHAnsi" w:hAnsiTheme="minorHAnsi" w:cstheme="minorHAnsi"/>
          <w:sz w:val="22"/>
          <w:szCs w:val="22"/>
          <w:u w:val="single"/>
        </w:rPr>
        <w:instrText>Konzultace s pedagogickými pracovníky</w:instrText>
      </w:r>
      <w:r w:rsidRPr="00A01D02">
        <w:rPr>
          <w:rFonts w:asciiTheme="minorHAnsi" w:hAnsiTheme="minorHAnsi" w:cstheme="minorHAnsi"/>
          <w:sz w:val="22"/>
          <w:szCs w:val="22"/>
        </w:rPr>
        <w:instrText xml:space="preserve">" </w:instrText>
      </w:r>
      <w:r w:rsidRPr="00A01D02">
        <w:rPr>
          <w:rFonts w:asciiTheme="minorHAnsi" w:hAnsiTheme="minorHAnsi" w:cstheme="minorHAnsi"/>
          <w:sz w:val="22"/>
          <w:szCs w:val="22"/>
          <w:u w:val="single"/>
        </w:rPr>
        <w:fldChar w:fldCharType="end"/>
      </w:r>
    </w:p>
    <w:p w14:paraId="2DC589FF" w14:textId="77777777" w:rsidR="00DB3285" w:rsidRPr="00A01D02" w:rsidRDefault="00DB3285" w:rsidP="00DB3285">
      <w:pPr>
        <w:pStyle w:val="Bezmezer"/>
        <w:ind w:left="142" w:hanging="142"/>
        <w:rPr>
          <w:rFonts w:cstheme="minorHAnsi"/>
        </w:rPr>
      </w:pPr>
      <w:r w:rsidRPr="00A01D02">
        <w:rPr>
          <w:rFonts w:cstheme="minorHAnsi"/>
        </w:rPr>
        <w:t xml:space="preserve">- Zákonný zástupce žáka má právo na informace a poradenskou pomoc školy.  </w:t>
      </w:r>
    </w:p>
    <w:p w14:paraId="0E4BCD3D" w14:textId="77777777" w:rsidR="00DB3285" w:rsidRPr="00A01D02" w:rsidRDefault="00DB3285" w:rsidP="00DB3285">
      <w:pPr>
        <w:pStyle w:val="Bezmezer"/>
        <w:ind w:left="142" w:hanging="142"/>
        <w:rPr>
          <w:rFonts w:cstheme="minorHAnsi"/>
        </w:rPr>
      </w:pPr>
      <w:r w:rsidRPr="00A01D02">
        <w:rPr>
          <w:rFonts w:cstheme="minorHAnsi"/>
        </w:rPr>
        <w:t>- Všichni pedagogičtí pracovníci se pravidelně zúčastňují konzultačních dnů a poskytují zákonným zástupcům žáků všechny potřebné informace. V opodstatněných případech poskytují zákonným zástupcům potřebné informace individuálně.</w:t>
      </w:r>
    </w:p>
    <w:p w14:paraId="0D0D6039" w14:textId="77777777" w:rsidR="00DB3285" w:rsidRPr="00A01D02" w:rsidRDefault="00DB3285" w:rsidP="00DB3285">
      <w:pPr>
        <w:pStyle w:val="Bezmezer"/>
        <w:ind w:left="142" w:hanging="142"/>
        <w:rPr>
          <w:rFonts w:cstheme="minorHAnsi"/>
        </w:rPr>
      </w:pPr>
      <w:r w:rsidRPr="00A01D02">
        <w:rPr>
          <w:rFonts w:cstheme="minorHAnsi"/>
        </w:rPr>
        <w:t>- Pedagogičtí pracovníci zvou zákonné zástupce k pohovoru jen v době mimo vyučování nebo ve volné hodině.</w:t>
      </w:r>
    </w:p>
    <w:p w14:paraId="553133FC" w14:textId="77777777" w:rsidR="00DB3285" w:rsidRPr="00A01D02" w:rsidRDefault="00DB3285" w:rsidP="00DB3285">
      <w:pPr>
        <w:pStyle w:val="Bezmezer"/>
        <w:ind w:left="142" w:hanging="142"/>
        <w:rPr>
          <w:rFonts w:cstheme="minorHAnsi"/>
        </w:rPr>
      </w:pPr>
      <w:r w:rsidRPr="00A01D02">
        <w:rPr>
          <w:rFonts w:cstheme="minorHAnsi"/>
        </w:rPr>
        <w:t>- Při delší nepřítomnosti žáka v základní umělecké škole může zákonný zástupce konzultovat s vyučujícím zajištění optimálního průběhu základního uměleckého vzdělávání.</w:t>
      </w:r>
    </w:p>
    <w:p w14:paraId="5BA43D1C"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 Žák má právo požádat pedagogického pracovníka o konzultaci. Ten si s ním dohodne čas a způsob konzultace.</w:t>
      </w:r>
    </w:p>
    <w:p w14:paraId="46C950F6" w14:textId="77777777" w:rsidR="00DB3285" w:rsidRPr="00A01D02" w:rsidRDefault="00DB3285" w:rsidP="00DB3285">
      <w:pPr>
        <w:ind w:left="142" w:hanging="142"/>
        <w:rPr>
          <w:rFonts w:asciiTheme="minorHAnsi" w:hAnsiTheme="minorHAnsi" w:cstheme="minorHAnsi"/>
          <w:sz w:val="22"/>
          <w:szCs w:val="22"/>
          <w:u w:val="single"/>
        </w:rPr>
      </w:pPr>
      <w:r w:rsidRPr="00A01D02">
        <w:rPr>
          <w:rFonts w:asciiTheme="minorHAnsi" w:hAnsiTheme="minorHAnsi" w:cstheme="minorHAnsi"/>
          <w:sz w:val="22"/>
          <w:szCs w:val="22"/>
          <w:u w:val="single"/>
        </w:rPr>
        <w:t>3.3 Postup pro vyřizování podnětů žáků</w:t>
      </w:r>
    </w:p>
    <w:p w14:paraId="3433B586"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 Žáci mají právo přicházet s nápady, podněty a návrhy, které se týkají činnosti školy, a to buď přímo k vyučujícímu, nebo řediteli školy.</w:t>
      </w:r>
    </w:p>
    <w:p w14:paraId="3EC7AC72"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 Žáci mají právo kdykoliv se obrátit na pedagogického pracovníka školy s žádostí o pomoc, radu či informaci.</w:t>
      </w:r>
    </w:p>
    <w:p w14:paraId="0D2F784B" w14:textId="77777777" w:rsidR="00DB3285" w:rsidRPr="00A01D02" w:rsidRDefault="00DB3285" w:rsidP="00DB328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napToGrid w:val="0"/>
        <w:ind w:left="142" w:hanging="142"/>
        <w:rPr>
          <w:rFonts w:asciiTheme="minorHAnsi" w:hAnsiTheme="minorHAnsi" w:cstheme="minorHAnsi"/>
          <w:spacing w:val="-3"/>
          <w:sz w:val="22"/>
          <w:szCs w:val="22"/>
        </w:rPr>
      </w:pPr>
      <w:r w:rsidRPr="00A01D02">
        <w:rPr>
          <w:rFonts w:asciiTheme="minorHAnsi" w:hAnsiTheme="minorHAnsi" w:cstheme="minorHAnsi"/>
          <w:spacing w:val="-3"/>
          <w:sz w:val="22"/>
          <w:szCs w:val="22"/>
        </w:rPr>
        <w:t>- Žáci mají možnost využít schránku důvěry pro svá sdělení související s především s činností školy. Schránka je umístěna … Ředitel školy je povinen se informovat o sděleních ve schránce důvěry.</w:t>
      </w:r>
    </w:p>
    <w:p w14:paraId="712697C8" w14:textId="77777777" w:rsidR="00DB3285" w:rsidRPr="00A01D02" w:rsidRDefault="00DB3285" w:rsidP="00DB3285">
      <w:pPr>
        <w:ind w:left="142" w:hanging="142"/>
        <w:rPr>
          <w:rFonts w:asciiTheme="minorHAnsi" w:hAnsiTheme="minorHAnsi" w:cstheme="minorHAnsi"/>
          <w:b/>
          <w:bCs/>
          <w:sz w:val="22"/>
          <w:szCs w:val="22"/>
        </w:rPr>
      </w:pPr>
      <w:r w:rsidRPr="00A01D02">
        <w:rPr>
          <w:rFonts w:asciiTheme="minorHAnsi" w:hAnsiTheme="minorHAnsi" w:cstheme="minorHAnsi"/>
          <w:b/>
          <w:bCs/>
          <w:sz w:val="22"/>
          <w:szCs w:val="22"/>
        </w:rPr>
        <w:t xml:space="preserve">4. </w:t>
      </w:r>
      <w:r w:rsidRPr="00A01D02">
        <w:rPr>
          <w:rFonts w:asciiTheme="minorHAnsi" w:hAnsiTheme="minorHAnsi" w:cstheme="minorHAnsi"/>
          <w:b/>
          <w:sz w:val="22"/>
          <w:szCs w:val="22"/>
        </w:rPr>
        <w:t>Provoz a vnitřní režim školy (§ 30 odst. 1 písm. b) školského zákona)</w:t>
      </w:r>
    </w:p>
    <w:p w14:paraId="7099B8E2" w14:textId="77777777" w:rsidR="00DB3285" w:rsidRPr="00A01D02" w:rsidRDefault="00DB3285" w:rsidP="00DB3285">
      <w:pPr>
        <w:ind w:left="142" w:hanging="142"/>
        <w:rPr>
          <w:rFonts w:asciiTheme="minorHAnsi" w:hAnsiTheme="minorHAnsi" w:cstheme="minorHAnsi"/>
          <w:sz w:val="22"/>
          <w:szCs w:val="22"/>
          <w:u w:val="single"/>
        </w:rPr>
      </w:pPr>
      <w:r w:rsidRPr="00A01D02">
        <w:rPr>
          <w:rFonts w:asciiTheme="minorHAnsi" w:hAnsiTheme="minorHAnsi" w:cstheme="minorHAnsi"/>
          <w:sz w:val="22"/>
          <w:szCs w:val="22"/>
          <w:u w:val="single"/>
        </w:rPr>
        <w:t xml:space="preserve">4.1 Provozní a organizační záležitosti spojené se začátkem a koncem vyučování </w:t>
      </w:r>
    </w:p>
    <w:p w14:paraId="54569F3A" w14:textId="6F53DF12"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w:t>
      </w:r>
      <w:r w:rsidR="000C5153">
        <w:rPr>
          <w:rFonts w:asciiTheme="minorHAnsi" w:hAnsiTheme="minorHAnsi" w:cstheme="minorHAnsi"/>
          <w:sz w:val="22"/>
          <w:szCs w:val="22"/>
        </w:rPr>
        <w:t xml:space="preserve"> Žáci přicházejí do školy 5</w:t>
      </w:r>
      <w:r w:rsidRPr="00A01D02">
        <w:rPr>
          <w:rFonts w:asciiTheme="minorHAnsi" w:hAnsiTheme="minorHAnsi" w:cstheme="minorHAnsi"/>
          <w:sz w:val="22"/>
          <w:szCs w:val="22"/>
        </w:rPr>
        <w:t xml:space="preserve"> minut před začátkem vyučování. Očistí si boty a</w:t>
      </w:r>
      <w:r w:rsidR="000C5153">
        <w:rPr>
          <w:rFonts w:asciiTheme="minorHAnsi" w:hAnsiTheme="minorHAnsi" w:cstheme="minorHAnsi"/>
          <w:sz w:val="22"/>
          <w:szCs w:val="22"/>
        </w:rPr>
        <w:t xml:space="preserve"> přezují se na určeném místě v šatně.</w:t>
      </w:r>
      <w:r w:rsidRPr="00A01D02">
        <w:rPr>
          <w:rFonts w:asciiTheme="minorHAnsi" w:hAnsiTheme="minorHAnsi" w:cstheme="minorHAnsi"/>
          <w:sz w:val="22"/>
          <w:szCs w:val="22"/>
        </w:rPr>
        <w:t xml:space="preserve"> Do učeben žáci vstupují pouze přezutí. Bezprostředně po skončení výuky opouští budovu školy, </w:t>
      </w:r>
    </w:p>
    <w:p w14:paraId="1A2747EB" w14:textId="2A854481"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 Žáci jsou povinni vyčkat příchodu vyučujícího,</w:t>
      </w:r>
      <w:r w:rsidR="000C5153">
        <w:rPr>
          <w:rFonts w:asciiTheme="minorHAnsi" w:hAnsiTheme="minorHAnsi" w:cstheme="minorHAnsi"/>
          <w:sz w:val="22"/>
          <w:szCs w:val="22"/>
        </w:rPr>
        <w:t xml:space="preserve"> nepřijde-li vyučující do 5</w:t>
      </w:r>
      <w:r w:rsidRPr="00A01D02">
        <w:rPr>
          <w:rFonts w:asciiTheme="minorHAnsi" w:hAnsiTheme="minorHAnsi" w:cstheme="minorHAnsi"/>
          <w:sz w:val="22"/>
          <w:szCs w:val="22"/>
        </w:rPr>
        <w:t xml:space="preserve"> minut po začátku výuky do třídy, oznámí žáci tuto skutečnost v kanceláři školy.</w:t>
      </w:r>
    </w:p>
    <w:p w14:paraId="6FFEBFA9" w14:textId="183E3DCF" w:rsidR="00DB3285" w:rsidRPr="00A01D02" w:rsidRDefault="000C5153" w:rsidP="00DB3285">
      <w:pPr>
        <w:pStyle w:val="Bezmezer"/>
        <w:ind w:left="142" w:hanging="142"/>
        <w:rPr>
          <w:rFonts w:cstheme="minorHAnsi"/>
        </w:rPr>
      </w:pPr>
      <w:r>
        <w:rPr>
          <w:rFonts w:cstheme="minorHAnsi"/>
        </w:rPr>
        <w:t>- Žáci přichází do školy 5</w:t>
      </w:r>
      <w:r w:rsidR="00DB3285" w:rsidRPr="00A01D02">
        <w:rPr>
          <w:rFonts w:cstheme="minorHAnsi"/>
        </w:rPr>
        <w:t xml:space="preserve"> minut před začátkem vyučování. Žáci vstupují do tříd přezuti. V individuální výuce si odkládají své věci (kabáty, bundy, boty) ve třídě. V kolektivní výuce si odkládají své věci v šatně. Na chodbách se zdržují jen po nezbytně nutnou dobu. Bezprostředně po skončení výuky žáci opouští budovu školy.  </w:t>
      </w:r>
    </w:p>
    <w:p w14:paraId="1B0BA691" w14:textId="77777777" w:rsidR="00DB3285" w:rsidRPr="00A01D02" w:rsidRDefault="00DB3285" w:rsidP="00DB3285">
      <w:pPr>
        <w:pStyle w:val="Bezmezer"/>
        <w:ind w:left="142" w:hanging="142"/>
        <w:rPr>
          <w:rFonts w:cstheme="minorHAnsi"/>
        </w:rPr>
      </w:pPr>
      <w:r w:rsidRPr="00A01D02">
        <w:rPr>
          <w:rFonts w:cstheme="minorHAnsi"/>
        </w:rPr>
        <w:t>- Pro vstup do školy slouží pouze hlavní vchod.</w:t>
      </w:r>
    </w:p>
    <w:p w14:paraId="2901B902" w14:textId="77777777" w:rsidR="00DB3285" w:rsidRPr="00A01D02" w:rsidRDefault="00DB3285" w:rsidP="00DB3285">
      <w:pPr>
        <w:ind w:left="142" w:hanging="142"/>
        <w:rPr>
          <w:rFonts w:asciiTheme="minorHAnsi" w:hAnsiTheme="minorHAnsi" w:cstheme="minorHAnsi"/>
          <w:sz w:val="22"/>
          <w:szCs w:val="22"/>
          <w:u w:val="single"/>
        </w:rPr>
      </w:pPr>
      <w:r w:rsidRPr="00A01D02">
        <w:rPr>
          <w:rFonts w:asciiTheme="minorHAnsi" w:hAnsiTheme="minorHAnsi" w:cstheme="minorHAnsi"/>
          <w:sz w:val="22"/>
          <w:szCs w:val="22"/>
          <w:u w:val="single"/>
        </w:rPr>
        <w:t>4.2 Časové rozvržení vyučovacích hodin a rozpis přestávek</w:t>
      </w:r>
    </w:p>
    <w:p w14:paraId="42233B46" w14:textId="77777777" w:rsidR="00DB3285" w:rsidRPr="00A01D02" w:rsidRDefault="00DB3285" w:rsidP="00DB3285">
      <w:pPr>
        <w:pStyle w:val="Bezmezer"/>
        <w:ind w:left="142" w:hanging="142"/>
        <w:rPr>
          <w:rFonts w:cstheme="minorHAnsi"/>
        </w:rPr>
      </w:pPr>
      <w:r w:rsidRPr="00A01D02">
        <w:rPr>
          <w:rFonts w:cstheme="minorHAnsi"/>
        </w:rPr>
        <w:t>- Pořadí a čas vyučovacích hodin stanovuje rozvrh hodin. Hodina začíná a končí pokynem vyučujícího.</w:t>
      </w:r>
    </w:p>
    <w:p w14:paraId="5CA5B316"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 Vyučovací hodina trvá 45 minut. Vyučovací hodiny jsou odděleny pětiminutovými přestávkami a hlavní přestávkou dvacetiminutovou v kolektivním vyučování. Jednotlivé vyučovací hodiny mohou být slučovány do lekcí: maximálně 2 hodiny v individuální a skupinové výuce, maximálně 3 hodiny v kolektivní výuce, po kterých musí být výuka ukončena.</w:t>
      </w:r>
    </w:p>
    <w:p w14:paraId="5BD437D8" w14:textId="69C718EF" w:rsidR="00DB3285" w:rsidRPr="00A01D02" w:rsidRDefault="00DB3285" w:rsidP="00DB3285">
      <w:pPr>
        <w:pStyle w:val="Bezmezer"/>
        <w:ind w:left="142" w:hanging="142"/>
        <w:rPr>
          <w:rFonts w:cstheme="minorHAnsi"/>
        </w:rPr>
      </w:pPr>
      <w:r w:rsidRPr="00A01D02">
        <w:rPr>
          <w:rFonts w:cstheme="minorHAnsi"/>
        </w:rPr>
        <w:t>- Začátky vyučovacích</w:t>
      </w:r>
      <w:r w:rsidR="000C5153">
        <w:rPr>
          <w:rFonts w:cstheme="minorHAnsi"/>
        </w:rPr>
        <w:t xml:space="preserve"> hodin jsou stanoveny individuálně u každého učitele zvlášť kvůli problémům s dopravou</w:t>
      </w:r>
      <w:r w:rsidRPr="00A01D02">
        <w:rPr>
          <w:rFonts w:cstheme="minorHAnsi"/>
        </w:rPr>
        <w:t>:</w:t>
      </w:r>
    </w:p>
    <w:p w14:paraId="21E43370" w14:textId="77777777" w:rsidR="00DB3285" w:rsidRPr="00A01D02" w:rsidRDefault="00DB3285" w:rsidP="00DB3285">
      <w:pPr>
        <w:pStyle w:val="Bezmezer"/>
        <w:ind w:left="142" w:hanging="142"/>
        <w:rPr>
          <w:rFonts w:cstheme="minorHAnsi"/>
        </w:rPr>
      </w:pPr>
      <w:r w:rsidRPr="00A01D02">
        <w:rPr>
          <w:rFonts w:cstheme="minorHAnsi"/>
        </w:rPr>
        <w:t xml:space="preserve">- Časová organizace školního vyučování během školního roku je vždy upřesněna v plánu práce na konkrétní školní rok a vyvěšena v prostorách školy. V období školního vyučování může ředitel školy ze závažných důvodů, zejména organizačních a technických, vyhlásit pro žáky nejvýše 5 volných dnů ve školním roce.  </w:t>
      </w:r>
    </w:p>
    <w:p w14:paraId="4A9611B3" w14:textId="77777777" w:rsidR="00DB3285" w:rsidRPr="00A01D02" w:rsidRDefault="00DB3285" w:rsidP="00DB3285">
      <w:pPr>
        <w:pStyle w:val="Bezmezer"/>
        <w:ind w:left="142" w:hanging="142"/>
        <w:rPr>
          <w:rFonts w:cstheme="minorHAnsi"/>
        </w:rPr>
      </w:pPr>
      <w:r w:rsidRPr="00A01D02">
        <w:rPr>
          <w:rFonts w:cstheme="minorHAnsi"/>
        </w:rPr>
        <w:lastRenderedPageBreak/>
        <w:t>- Přestávky využívají žáci především k nezbytnému odpočinku a k přípravě školních potřeb na další hodinu.</w:t>
      </w:r>
    </w:p>
    <w:p w14:paraId="7A31DAD6" w14:textId="77777777" w:rsidR="00DB3285" w:rsidRPr="00A01D02" w:rsidRDefault="00DB3285" w:rsidP="00DB3285">
      <w:pPr>
        <w:pStyle w:val="Bezmezer"/>
        <w:ind w:left="142" w:hanging="142"/>
        <w:rPr>
          <w:rFonts w:cstheme="minorHAnsi"/>
        </w:rPr>
      </w:pPr>
      <w:r w:rsidRPr="00A01D02">
        <w:rPr>
          <w:rFonts w:cstheme="minorHAnsi"/>
        </w:rPr>
        <w:t xml:space="preserve">- Vycházení žáků z budovy školy během výuky není dovoleno. Zákaz vycházení z budovy se netýká nutného přesunu žáků na jiná místa mimo budovu, kde probíhá vyučování. </w:t>
      </w:r>
    </w:p>
    <w:p w14:paraId="65A549A3" w14:textId="77777777" w:rsidR="00DB3285" w:rsidRPr="00A01D02" w:rsidRDefault="00DB3285" w:rsidP="00DB3285">
      <w:pPr>
        <w:pStyle w:val="Bezmezer"/>
        <w:ind w:left="142" w:hanging="142"/>
        <w:rPr>
          <w:rFonts w:cstheme="minorHAnsi"/>
        </w:rPr>
      </w:pPr>
      <w:r w:rsidRPr="00A01D02">
        <w:rPr>
          <w:rFonts w:cstheme="minorHAnsi"/>
        </w:rPr>
        <w:t>- Žáci jsou povinni sledovat informace o změnách v rozvrhu a suplování na nástěnkách nebo na www stránkách školy.</w:t>
      </w:r>
    </w:p>
    <w:p w14:paraId="1106E2D6" w14:textId="77777777" w:rsidR="00DB3285" w:rsidRPr="00A01D02" w:rsidRDefault="00DB3285" w:rsidP="00DB3285">
      <w:pPr>
        <w:pStyle w:val="Bezmezer"/>
        <w:ind w:left="142" w:hanging="142"/>
        <w:rPr>
          <w:rFonts w:cstheme="minorHAnsi"/>
        </w:rPr>
      </w:pPr>
      <w:r w:rsidRPr="00A01D02">
        <w:rPr>
          <w:rFonts w:cstheme="minorHAnsi"/>
        </w:rPr>
        <w:t>- Po skončení výuky uklidí žáci svá místa v lavicích, židle se zvedají jen po poslední hodině v učebně.</w:t>
      </w:r>
    </w:p>
    <w:p w14:paraId="5038DF71" w14:textId="77777777" w:rsidR="00DB3285" w:rsidRPr="00A01D02" w:rsidRDefault="00DB3285" w:rsidP="00DB3285">
      <w:pPr>
        <w:pStyle w:val="Bezmezer"/>
        <w:ind w:left="142" w:hanging="142"/>
        <w:rPr>
          <w:rFonts w:cstheme="minorHAnsi"/>
        </w:rPr>
      </w:pPr>
      <w:r w:rsidRPr="00A01D02">
        <w:rPr>
          <w:rFonts w:cstheme="minorHAnsi"/>
        </w:rPr>
        <w:t xml:space="preserve">- Pobyt ve školních prostorách mimo vyučování je povolen pouze v přítomnosti pedagogického pracovníka nebo zaměstnance školy. </w:t>
      </w:r>
    </w:p>
    <w:p w14:paraId="30E0D8A1" w14:textId="0F0BD2D4" w:rsidR="00DB3285" w:rsidRPr="00A01D02" w:rsidRDefault="00DB3285" w:rsidP="00DB3285">
      <w:pPr>
        <w:pStyle w:val="Bezmezer"/>
        <w:ind w:left="142" w:hanging="142"/>
        <w:rPr>
          <w:rFonts w:cstheme="minorHAnsi"/>
        </w:rPr>
      </w:pPr>
      <w:r w:rsidRPr="00A01D02">
        <w:rPr>
          <w:rFonts w:cstheme="minorHAnsi"/>
        </w:rPr>
        <w:t>- Pro porady a jiná setkání s</w:t>
      </w:r>
      <w:r w:rsidR="007B1BE9">
        <w:rPr>
          <w:rFonts w:cstheme="minorHAnsi"/>
        </w:rPr>
        <w:t>e zaměstnanci školy je vyhrazen první čtvrtek v měsíci od 9.00 hod.</w:t>
      </w:r>
    </w:p>
    <w:p w14:paraId="3CE36584" w14:textId="77777777" w:rsidR="00DB3285" w:rsidRPr="00A01D02" w:rsidRDefault="00DB3285" w:rsidP="00DB3285">
      <w:pPr>
        <w:pStyle w:val="Bezmezer"/>
        <w:ind w:left="142" w:hanging="142"/>
        <w:rPr>
          <w:rFonts w:cstheme="minorHAnsi"/>
        </w:rPr>
      </w:pPr>
      <w:r w:rsidRPr="00A01D02">
        <w:rPr>
          <w:rFonts w:cstheme="minorHAnsi"/>
        </w:rPr>
        <w:t xml:space="preserve">- Budova se uzavírá dle zvláštního rozpisu v době, kdy je v ní ukončena veškerá činnost. </w:t>
      </w:r>
    </w:p>
    <w:p w14:paraId="7ABA484D" w14:textId="77777777" w:rsidR="00DB3285" w:rsidRPr="00A01D02" w:rsidRDefault="00DB3285" w:rsidP="00DB3285">
      <w:pPr>
        <w:ind w:left="142" w:hanging="142"/>
        <w:rPr>
          <w:rFonts w:asciiTheme="minorHAnsi" w:hAnsiTheme="minorHAnsi" w:cstheme="minorHAnsi"/>
          <w:sz w:val="22"/>
          <w:szCs w:val="22"/>
          <w:u w:val="single"/>
        </w:rPr>
      </w:pPr>
      <w:r w:rsidRPr="00A01D02">
        <w:rPr>
          <w:rFonts w:asciiTheme="minorHAnsi" w:hAnsiTheme="minorHAnsi" w:cstheme="minorHAnsi"/>
          <w:sz w:val="22"/>
          <w:szCs w:val="22"/>
          <w:u w:val="single"/>
        </w:rPr>
        <w:t>4.3 Vstup zákonných zástupců</w:t>
      </w:r>
      <w:r w:rsidRPr="00A01D02">
        <w:rPr>
          <w:rFonts w:asciiTheme="minorHAnsi" w:hAnsiTheme="minorHAnsi" w:cstheme="minorHAnsi"/>
          <w:sz w:val="22"/>
          <w:szCs w:val="22"/>
          <w:u w:val="single"/>
        </w:rPr>
        <w:fldChar w:fldCharType="begin"/>
      </w:r>
      <w:r w:rsidRPr="00A01D02">
        <w:rPr>
          <w:rFonts w:asciiTheme="minorHAnsi" w:hAnsiTheme="minorHAnsi" w:cstheme="minorHAnsi"/>
          <w:sz w:val="22"/>
          <w:szCs w:val="22"/>
        </w:rPr>
        <w:instrText xml:space="preserve"> XE "</w:instrText>
      </w:r>
      <w:r w:rsidRPr="00A01D02">
        <w:rPr>
          <w:rFonts w:asciiTheme="minorHAnsi" w:hAnsiTheme="minorHAnsi" w:cstheme="minorHAnsi"/>
          <w:sz w:val="22"/>
          <w:szCs w:val="22"/>
          <w:u w:val="single"/>
        </w:rPr>
        <w:instrText>Vstup zákonných zástupců</w:instrText>
      </w:r>
      <w:r w:rsidRPr="00A01D02">
        <w:rPr>
          <w:rFonts w:asciiTheme="minorHAnsi" w:hAnsiTheme="minorHAnsi" w:cstheme="minorHAnsi"/>
          <w:sz w:val="22"/>
          <w:szCs w:val="22"/>
        </w:rPr>
        <w:instrText xml:space="preserve">" </w:instrText>
      </w:r>
      <w:r w:rsidRPr="00A01D02">
        <w:rPr>
          <w:rFonts w:asciiTheme="minorHAnsi" w:hAnsiTheme="minorHAnsi" w:cstheme="minorHAnsi"/>
          <w:sz w:val="22"/>
          <w:szCs w:val="22"/>
          <w:u w:val="single"/>
        </w:rPr>
        <w:fldChar w:fldCharType="end"/>
      </w:r>
      <w:r w:rsidRPr="00A01D02">
        <w:rPr>
          <w:rFonts w:asciiTheme="minorHAnsi" w:hAnsiTheme="minorHAnsi" w:cstheme="minorHAnsi"/>
          <w:sz w:val="22"/>
          <w:szCs w:val="22"/>
          <w:u w:val="single"/>
        </w:rPr>
        <w:t xml:space="preserve"> a dalších osob do budovy školy (v průběhu vyučování i mimo ně)</w:t>
      </w:r>
    </w:p>
    <w:p w14:paraId="57749986" w14:textId="65F43285"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 Dospělí, kteří doprovází žáky do výuky, se zdržují na určených m</w:t>
      </w:r>
      <w:r w:rsidR="007B1BE9">
        <w:rPr>
          <w:rFonts w:asciiTheme="minorHAnsi" w:hAnsiTheme="minorHAnsi" w:cstheme="minorHAnsi"/>
          <w:sz w:val="22"/>
          <w:szCs w:val="22"/>
        </w:rPr>
        <w:t xml:space="preserve">ístech ve škole (vstupní </w:t>
      </w:r>
      <w:proofErr w:type="spellStart"/>
      <w:proofErr w:type="gramStart"/>
      <w:r w:rsidR="007B1BE9">
        <w:rPr>
          <w:rFonts w:asciiTheme="minorHAnsi" w:hAnsiTheme="minorHAnsi" w:cstheme="minorHAnsi"/>
          <w:sz w:val="22"/>
          <w:szCs w:val="22"/>
        </w:rPr>
        <w:t>hala,předsálí</w:t>
      </w:r>
      <w:proofErr w:type="spellEnd"/>
      <w:proofErr w:type="gramEnd"/>
      <w:r w:rsidRPr="00A01D02">
        <w:rPr>
          <w:rFonts w:asciiTheme="minorHAnsi" w:hAnsiTheme="minorHAnsi" w:cstheme="minorHAnsi"/>
          <w:sz w:val="22"/>
          <w:szCs w:val="22"/>
        </w:rPr>
        <w:t>).</w:t>
      </w:r>
    </w:p>
    <w:p w14:paraId="2F3284B8"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 Cizí osoby jsou povinni okamžitě nahlásit svůj příchod do budovy v kanceláři školy.</w:t>
      </w:r>
    </w:p>
    <w:p w14:paraId="401A54EB" w14:textId="77777777" w:rsidR="00DB3285" w:rsidRPr="00A01D02" w:rsidRDefault="00DB3285" w:rsidP="00DB3285">
      <w:pPr>
        <w:pStyle w:val="Normlnweb"/>
        <w:spacing w:before="0" w:beforeAutospacing="0" w:after="0" w:afterAutospacing="0"/>
        <w:ind w:left="142" w:hanging="142"/>
        <w:rPr>
          <w:rFonts w:asciiTheme="minorHAnsi" w:hAnsiTheme="minorHAnsi" w:cstheme="minorHAnsi"/>
          <w:sz w:val="22"/>
          <w:szCs w:val="22"/>
        </w:rPr>
      </w:pPr>
      <w:r w:rsidRPr="00A01D02">
        <w:rPr>
          <w:rFonts w:asciiTheme="minorHAnsi" w:hAnsiTheme="minorHAnsi" w:cstheme="minorHAnsi"/>
          <w:sz w:val="22"/>
          <w:szCs w:val="22"/>
        </w:rPr>
        <w:t>- Vstup cizích osob do budov školy je možný jen v doprovodu zaměstnance školy.</w:t>
      </w:r>
    </w:p>
    <w:p w14:paraId="4D389F8D" w14:textId="54B9A9C7" w:rsidR="00DB3285" w:rsidRPr="00A01D02" w:rsidRDefault="00DB3285" w:rsidP="00DB3285">
      <w:pPr>
        <w:pStyle w:val="Normlnweb"/>
        <w:spacing w:before="0" w:beforeAutospacing="0" w:after="0" w:afterAutospacing="0"/>
        <w:ind w:left="142" w:hanging="142"/>
        <w:rPr>
          <w:rFonts w:asciiTheme="minorHAnsi" w:hAnsiTheme="minorHAnsi" w:cstheme="minorHAnsi"/>
          <w:sz w:val="22"/>
          <w:szCs w:val="22"/>
        </w:rPr>
      </w:pPr>
      <w:r w:rsidRPr="00A01D02">
        <w:rPr>
          <w:rFonts w:asciiTheme="minorHAnsi" w:hAnsiTheme="minorHAnsi" w:cstheme="minorHAnsi"/>
          <w:sz w:val="22"/>
          <w:szCs w:val="22"/>
        </w:rPr>
        <w:t>- Osoba doprovázející žáka do výuky se zdržuje pouze n</w:t>
      </w:r>
      <w:r w:rsidR="007B1BE9">
        <w:rPr>
          <w:rFonts w:asciiTheme="minorHAnsi" w:hAnsiTheme="minorHAnsi" w:cstheme="minorHAnsi"/>
          <w:sz w:val="22"/>
          <w:szCs w:val="22"/>
        </w:rPr>
        <w:t>a určeném místě (vstupní hala, předsálí</w:t>
      </w:r>
      <w:r w:rsidRPr="00A01D02">
        <w:rPr>
          <w:rFonts w:asciiTheme="minorHAnsi" w:hAnsiTheme="minorHAnsi" w:cstheme="minorHAnsi"/>
          <w:sz w:val="22"/>
          <w:szCs w:val="22"/>
        </w:rPr>
        <w:t>)., cizí osoba musí nahlásit svoji přítomnost v kanceláři školy.</w:t>
      </w:r>
    </w:p>
    <w:p w14:paraId="104DB872" w14:textId="77777777" w:rsidR="00DB3285" w:rsidRPr="00A01D02" w:rsidRDefault="00DB3285" w:rsidP="00DB3285">
      <w:pPr>
        <w:pStyle w:val="Bezmezer"/>
        <w:ind w:left="142" w:hanging="142"/>
        <w:rPr>
          <w:rFonts w:cstheme="minorHAnsi"/>
        </w:rPr>
      </w:pPr>
      <w:r w:rsidRPr="00A01D02">
        <w:rPr>
          <w:rFonts w:cstheme="minorHAnsi"/>
        </w:rPr>
        <w:t>- Vstup cizích osob do budov školy je možný jen v doprovodu nebo se souhlasem zaměstnanců školy</w:t>
      </w:r>
    </w:p>
    <w:p w14:paraId="10A9A730" w14:textId="6846E7C0" w:rsidR="00DB3285" w:rsidRPr="00A01D02" w:rsidRDefault="00DB3285" w:rsidP="00DB3285">
      <w:pPr>
        <w:pStyle w:val="Bezmezer"/>
        <w:ind w:left="142" w:hanging="142"/>
        <w:rPr>
          <w:rFonts w:cstheme="minorHAnsi"/>
        </w:rPr>
      </w:pPr>
      <w:r w:rsidRPr="00A01D02">
        <w:rPr>
          <w:rFonts w:cstheme="minorHAnsi"/>
        </w:rPr>
        <w:t xml:space="preserve">- Zákonní zástupci žáků, návštěvy a kontroly vstupují do budovy školy </w:t>
      </w:r>
      <w:r w:rsidR="007B1BE9">
        <w:rPr>
          <w:rFonts w:cstheme="minorHAnsi"/>
        </w:rPr>
        <w:t xml:space="preserve">hlavním vchodem </w:t>
      </w:r>
      <w:r w:rsidRPr="00A01D02">
        <w:rPr>
          <w:rFonts w:cstheme="minorHAnsi"/>
        </w:rPr>
        <w:t>po ověření účelu jejich vstupu do budovy (doprovod žáka, návštěva pedagoga či ředitele školy, apod.).</w:t>
      </w:r>
    </w:p>
    <w:p w14:paraId="577F91A3" w14:textId="1F4819F9" w:rsidR="00DB3285" w:rsidRPr="00A01D02" w:rsidRDefault="00DB3285" w:rsidP="00DB3285">
      <w:pPr>
        <w:pStyle w:val="Bezmezer"/>
        <w:ind w:left="142" w:hanging="142"/>
        <w:rPr>
          <w:rFonts w:cstheme="minorHAnsi"/>
        </w:rPr>
      </w:pPr>
      <w:r w:rsidRPr="00A01D02">
        <w:rPr>
          <w:rFonts w:cstheme="minorHAnsi"/>
        </w:rPr>
        <w:t xml:space="preserve">- Opraváři, údržba a navážení zboží vstupují do budovy </w:t>
      </w:r>
      <w:r w:rsidR="007B1BE9">
        <w:rPr>
          <w:rFonts w:cstheme="minorHAnsi"/>
        </w:rPr>
        <w:t>rovněž hlavním vchodem za osobní účasti odpovědné osoby</w:t>
      </w:r>
      <w:r w:rsidRPr="00A01D02">
        <w:rPr>
          <w:rFonts w:cstheme="minorHAnsi"/>
        </w:rPr>
        <w:t>.</w:t>
      </w:r>
    </w:p>
    <w:p w14:paraId="5402F2B4" w14:textId="79662385" w:rsidR="00DB3285" w:rsidRPr="00A01D02" w:rsidRDefault="00DB3285" w:rsidP="00DB3285">
      <w:pPr>
        <w:pStyle w:val="Bezmezer"/>
        <w:ind w:left="142" w:hanging="142"/>
        <w:rPr>
          <w:rFonts w:cstheme="minorHAnsi"/>
        </w:rPr>
      </w:pPr>
      <w:r w:rsidRPr="00A01D02">
        <w:rPr>
          <w:rFonts w:cstheme="minorHAnsi"/>
        </w:rPr>
        <w:t xml:space="preserve">- Absolventi kurzů a školení, kteří nejsou zaměstnanci školy, vstupují do budovy školy </w:t>
      </w:r>
      <w:r w:rsidR="007B1BE9">
        <w:rPr>
          <w:rFonts w:cstheme="minorHAnsi"/>
        </w:rPr>
        <w:t xml:space="preserve">hlavním vchodem </w:t>
      </w:r>
      <w:r w:rsidRPr="00A01D02">
        <w:rPr>
          <w:rFonts w:cstheme="minorHAnsi"/>
        </w:rPr>
        <w:t>za osobní účasti vedoucího kurzu, školení.</w:t>
      </w:r>
    </w:p>
    <w:p w14:paraId="1025D117" w14:textId="77777777" w:rsidR="00DB3285" w:rsidRPr="00A01D02" w:rsidRDefault="00DB3285" w:rsidP="00DB3285">
      <w:pPr>
        <w:pStyle w:val="Bezmezer"/>
        <w:ind w:left="142" w:hanging="142"/>
        <w:rPr>
          <w:rFonts w:cstheme="minorHAnsi"/>
        </w:rPr>
      </w:pPr>
      <w:r w:rsidRPr="00A01D02">
        <w:rPr>
          <w:rFonts w:cstheme="minorHAnsi"/>
        </w:rPr>
        <w:t>- Školní budova je přístupná v době od … (13:00) do … (19:00) hod. hlavním vchodem. Každý ze zaměstnanců školy, který  otevírá budovu cizím příchozím, je povinen zjistit důvod jejich návštěvy, zapsat je do knihy návštěv a zajistit, aby se nepohybovali nekontrolovaně po budově.</w:t>
      </w:r>
    </w:p>
    <w:p w14:paraId="15D30FD6" w14:textId="27AA8BF5"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 Zákonní zástupci a další návštěvy vstupují do budovy školy hlavním vchodem a nahlásí svůj p</w:t>
      </w:r>
      <w:r w:rsidR="007B1BE9">
        <w:rPr>
          <w:rFonts w:asciiTheme="minorHAnsi" w:hAnsiTheme="minorHAnsi" w:cstheme="minorHAnsi"/>
          <w:sz w:val="22"/>
          <w:szCs w:val="22"/>
        </w:rPr>
        <w:t xml:space="preserve">říchod </w:t>
      </w:r>
      <w:r w:rsidRPr="00A01D02">
        <w:rPr>
          <w:rFonts w:asciiTheme="minorHAnsi" w:hAnsiTheme="minorHAnsi" w:cstheme="minorHAnsi"/>
          <w:sz w:val="22"/>
          <w:szCs w:val="22"/>
        </w:rPr>
        <w:t>do kanceláře školy</w:t>
      </w:r>
      <w:r w:rsidR="007B1BE9">
        <w:rPr>
          <w:rFonts w:asciiTheme="minorHAnsi" w:hAnsiTheme="minorHAnsi" w:cstheme="minorHAnsi"/>
          <w:sz w:val="22"/>
          <w:szCs w:val="22"/>
        </w:rPr>
        <w:t xml:space="preserve"> nebo vyučujícímu svého dítěte</w:t>
      </w:r>
      <w:r w:rsidRPr="00A01D02">
        <w:rPr>
          <w:rFonts w:asciiTheme="minorHAnsi" w:hAnsiTheme="minorHAnsi" w:cstheme="minorHAnsi"/>
          <w:sz w:val="22"/>
          <w:szCs w:val="22"/>
        </w:rPr>
        <w:t>.</w:t>
      </w:r>
    </w:p>
    <w:p w14:paraId="5D134C39"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 Prostory školy jsou sledovány kamerovým systémem. Pravidla užívání kamerového systému jsou uvedena ve Směrnici ke kamerovému systému školy.</w:t>
      </w:r>
    </w:p>
    <w:p w14:paraId="48600B7C" w14:textId="77777777" w:rsidR="00DB3285" w:rsidRPr="00A01D02" w:rsidRDefault="00DB3285" w:rsidP="00DB3285">
      <w:pPr>
        <w:ind w:left="142" w:hanging="142"/>
        <w:rPr>
          <w:rFonts w:asciiTheme="minorHAnsi" w:hAnsiTheme="minorHAnsi" w:cstheme="minorHAnsi"/>
          <w:sz w:val="22"/>
          <w:szCs w:val="22"/>
          <w:u w:val="single"/>
        </w:rPr>
      </w:pPr>
      <w:r w:rsidRPr="00A01D02">
        <w:rPr>
          <w:rFonts w:asciiTheme="minorHAnsi" w:hAnsiTheme="minorHAnsi" w:cstheme="minorHAnsi"/>
          <w:sz w:val="22"/>
          <w:szCs w:val="22"/>
          <w:u w:val="single"/>
        </w:rPr>
        <w:t>4.4 Podmínky pohybu po budovách školy</w:t>
      </w:r>
      <w:r w:rsidRPr="00A01D02">
        <w:rPr>
          <w:rFonts w:asciiTheme="minorHAnsi" w:hAnsiTheme="minorHAnsi" w:cstheme="minorHAnsi"/>
          <w:sz w:val="22"/>
          <w:szCs w:val="22"/>
          <w:u w:val="single"/>
        </w:rPr>
        <w:fldChar w:fldCharType="begin"/>
      </w:r>
      <w:r w:rsidRPr="00A01D02">
        <w:rPr>
          <w:rFonts w:asciiTheme="minorHAnsi" w:hAnsiTheme="minorHAnsi" w:cstheme="minorHAnsi"/>
          <w:sz w:val="22"/>
          <w:szCs w:val="22"/>
        </w:rPr>
        <w:instrText xml:space="preserve"> XE "</w:instrText>
      </w:r>
      <w:r w:rsidRPr="00A01D02">
        <w:rPr>
          <w:rFonts w:asciiTheme="minorHAnsi" w:hAnsiTheme="minorHAnsi" w:cstheme="minorHAnsi"/>
          <w:sz w:val="22"/>
          <w:szCs w:val="22"/>
          <w:u w:val="single"/>
        </w:rPr>
        <w:instrText>pohybu po budovách školy</w:instrText>
      </w:r>
      <w:r w:rsidRPr="00A01D02">
        <w:rPr>
          <w:rFonts w:asciiTheme="minorHAnsi" w:hAnsiTheme="minorHAnsi" w:cstheme="minorHAnsi"/>
          <w:sz w:val="22"/>
          <w:szCs w:val="22"/>
        </w:rPr>
        <w:instrText xml:space="preserve">" </w:instrText>
      </w:r>
      <w:r w:rsidRPr="00A01D02">
        <w:rPr>
          <w:rFonts w:asciiTheme="minorHAnsi" w:hAnsiTheme="minorHAnsi" w:cstheme="minorHAnsi"/>
          <w:sz w:val="22"/>
          <w:szCs w:val="22"/>
          <w:u w:val="single"/>
        </w:rPr>
        <w:fldChar w:fldCharType="end"/>
      </w:r>
    </w:p>
    <w:p w14:paraId="27A579A7" w14:textId="2273CAFF" w:rsidR="00DB3285" w:rsidRPr="00A01D02" w:rsidRDefault="00DB3285" w:rsidP="00DB3285">
      <w:pPr>
        <w:pStyle w:val="Bezmezer"/>
        <w:ind w:left="142" w:hanging="142"/>
        <w:rPr>
          <w:rFonts w:cstheme="minorHAnsi"/>
        </w:rPr>
      </w:pPr>
      <w:r w:rsidRPr="00A01D02">
        <w:rPr>
          <w:rFonts w:cstheme="minorHAnsi"/>
        </w:rPr>
        <w:t>- Během malých přestávek žáci bezdůvo</w:t>
      </w:r>
      <w:r w:rsidR="007B1BE9">
        <w:rPr>
          <w:rFonts w:cstheme="minorHAnsi"/>
        </w:rPr>
        <w:t>dně neopouštějí učebnu</w:t>
      </w:r>
      <w:r w:rsidRPr="00A01D02">
        <w:rPr>
          <w:rFonts w:cstheme="minorHAnsi"/>
        </w:rPr>
        <w:t>.</w:t>
      </w:r>
    </w:p>
    <w:p w14:paraId="25645BF1" w14:textId="677A3432" w:rsidR="00DB3285" w:rsidRPr="00A01D02" w:rsidRDefault="00DB3285" w:rsidP="00DB3285">
      <w:pPr>
        <w:pStyle w:val="Bezmezer"/>
        <w:ind w:left="142" w:hanging="142"/>
        <w:rPr>
          <w:rFonts w:cstheme="minorHAnsi"/>
        </w:rPr>
      </w:pPr>
      <w:r w:rsidRPr="00A01D02">
        <w:rPr>
          <w:rFonts w:cstheme="minorHAnsi"/>
        </w:rPr>
        <w:t>- Vstup do</w:t>
      </w:r>
      <w:r w:rsidR="007B1BE9">
        <w:rPr>
          <w:rFonts w:cstheme="minorHAnsi"/>
        </w:rPr>
        <w:t xml:space="preserve"> určených učeben (například hudební sál</w:t>
      </w:r>
      <w:r w:rsidRPr="00A01D02">
        <w:rPr>
          <w:rFonts w:cstheme="minorHAnsi"/>
        </w:rPr>
        <w:t>) je dovolen jen s vyučujícími. V těchto prostorách se nesmějí žáci zdržovat bez dohledu</w:t>
      </w:r>
      <w:r w:rsidRPr="00A01D02">
        <w:rPr>
          <w:rFonts w:cstheme="minorHAnsi"/>
        </w:rPr>
        <w:fldChar w:fldCharType="begin"/>
      </w:r>
      <w:r w:rsidRPr="00A01D02">
        <w:rPr>
          <w:rFonts w:cstheme="minorHAnsi"/>
        </w:rPr>
        <w:instrText xml:space="preserve"> XE "</w:instrText>
      </w:r>
      <w:r w:rsidRPr="00A01D02">
        <w:rPr>
          <w:rFonts w:cstheme="minorHAnsi"/>
          <w:u w:val="single"/>
        </w:rPr>
        <w:instrText>dohledu</w:instrText>
      </w:r>
      <w:r w:rsidRPr="00A01D02">
        <w:rPr>
          <w:rFonts w:cstheme="minorHAnsi"/>
        </w:rPr>
        <w:instrText xml:space="preserve">" </w:instrText>
      </w:r>
      <w:r w:rsidRPr="00A01D02">
        <w:rPr>
          <w:rFonts w:cstheme="minorHAnsi"/>
        </w:rPr>
        <w:fldChar w:fldCharType="end"/>
      </w:r>
      <w:r w:rsidRPr="00A01D02">
        <w:rPr>
          <w:rFonts w:cstheme="minorHAnsi"/>
        </w:rPr>
        <w:t xml:space="preserve"> učitele, který zodpovídá za žáky po celou vyučovací dobu i o přestávkách. </w:t>
      </w:r>
    </w:p>
    <w:p w14:paraId="1627E8DF" w14:textId="77777777" w:rsidR="00DB3285" w:rsidRPr="00A01D02" w:rsidRDefault="00DB3285" w:rsidP="00DB3285">
      <w:pPr>
        <w:pStyle w:val="Bezmezer"/>
        <w:ind w:left="142" w:hanging="142"/>
        <w:rPr>
          <w:rFonts w:cstheme="minorHAnsi"/>
        </w:rPr>
      </w:pPr>
      <w:r w:rsidRPr="00A01D02">
        <w:rPr>
          <w:rFonts w:cstheme="minorHAnsi"/>
        </w:rPr>
        <w:t>- Žáci nevstupují do sborovny, kabinetů a ostatních místností vyčleněných pro pedagogické pracovníky nebo zaměstnance školy, nevstupuje také do provozních míst. Vstupují pouze na vyzvání.</w:t>
      </w:r>
    </w:p>
    <w:p w14:paraId="141D6EF5" w14:textId="77777777" w:rsidR="00DB3285" w:rsidRPr="00A01D02" w:rsidRDefault="00DB3285" w:rsidP="00DB3285">
      <w:pPr>
        <w:ind w:left="142" w:hanging="142"/>
        <w:rPr>
          <w:rFonts w:asciiTheme="minorHAnsi" w:hAnsiTheme="minorHAnsi" w:cstheme="minorHAnsi"/>
          <w:sz w:val="22"/>
          <w:szCs w:val="22"/>
          <w:u w:val="single"/>
        </w:rPr>
      </w:pPr>
      <w:r w:rsidRPr="00A01D02">
        <w:rPr>
          <w:rFonts w:asciiTheme="minorHAnsi" w:hAnsiTheme="minorHAnsi" w:cstheme="minorHAnsi"/>
          <w:sz w:val="22"/>
          <w:szCs w:val="22"/>
          <w:u w:val="single"/>
        </w:rPr>
        <w:t>4.5 Organizace vzdělávání mimo budovu školy</w:t>
      </w:r>
      <w:r w:rsidRPr="00A01D02">
        <w:rPr>
          <w:rFonts w:asciiTheme="minorHAnsi" w:hAnsiTheme="minorHAnsi" w:cstheme="minorHAnsi"/>
          <w:sz w:val="22"/>
          <w:szCs w:val="22"/>
          <w:u w:val="single"/>
        </w:rPr>
        <w:fldChar w:fldCharType="begin"/>
      </w:r>
      <w:r w:rsidRPr="00A01D02">
        <w:rPr>
          <w:rFonts w:asciiTheme="minorHAnsi" w:hAnsiTheme="minorHAnsi" w:cstheme="minorHAnsi"/>
          <w:sz w:val="22"/>
          <w:szCs w:val="22"/>
        </w:rPr>
        <w:instrText xml:space="preserve"> XE "</w:instrText>
      </w:r>
      <w:r w:rsidRPr="00A01D02">
        <w:rPr>
          <w:rFonts w:asciiTheme="minorHAnsi" w:hAnsiTheme="minorHAnsi" w:cstheme="minorHAnsi"/>
          <w:sz w:val="22"/>
          <w:szCs w:val="22"/>
          <w:u w:val="single"/>
        </w:rPr>
        <w:instrText>Organizace vzdělávání mimo budovu školy</w:instrText>
      </w:r>
      <w:r w:rsidRPr="00A01D02">
        <w:rPr>
          <w:rFonts w:asciiTheme="minorHAnsi" w:hAnsiTheme="minorHAnsi" w:cstheme="minorHAnsi"/>
          <w:sz w:val="22"/>
          <w:szCs w:val="22"/>
        </w:rPr>
        <w:instrText xml:space="preserve">" </w:instrText>
      </w:r>
      <w:r w:rsidRPr="00A01D02">
        <w:rPr>
          <w:rFonts w:asciiTheme="minorHAnsi" w:hAnsiTheme="minorHAnsi" w:cstheme="minorHAnsi"/>
          <w:sz w:val="22"/>
          <w:szCs w:val="22"/>
          <w:u w:val="single"/>
        </w:rPr>
        <w:fldChar w:fldCharType="end"/>
      </w:r>
    </w:p>
    <w:p w14:paraId="48366C78"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 Při akcích konaných mimo místo, kde škola uskutečňuje vzdělávání, kdy místem pro shromáždění žáků není místo, kde škola uskutečňuje vzdělávání, se zajišťuje bezpečnost a ochrana zdraví žáků na předem určeném místě 15 minut před dobou shromáždění. Po skončení akce končí zajišťování bezpečnosti a ochrany zdraví žáků na předem určeném místě a v předem určeném čase. Místo a čas shromáždění žáků a skončení akce škola oznámí nejméně dva dny předem zákonným zástupcům žáků.</w:t>
      </w:r>
    </w:p>
    <w:p w14:paraId="6AEC0BA9"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 xml:space="preserve">- Probíhá-li výuka mimo budovu školy, je povinností vyučujícího konat dohled a organizovat přesun žáků do určeného místa. </w:t>
      </w:r>
    </w:p>
    <w:p w14:paraId="7C884AF3"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 Při organizaci výuky na mimoškolních akcích stanoví zařazení a délku přestávek pedagog pověřený vedením akce, a to podle charakteru činnosti a s přihlédnutím k základním fyziologickým potřebám žáků.</w:t>
      </w:r>
    </w:p>
    <w:p w14:paraId="13B05686" w14:textId="6CE5590E" w:rsidR="00DB3285" w:rsidRPr="00A01D02" w:rsidRDefault="00DB3285" w:rsidP="00DB3285">
      <w:pPr>
        <w:pStyle w:val="Bezmezer"/>
        <w:ind w:left="142" w:hanging="142"/>
        <w:rPr>
          <w:rFonts w:cstheme="minorHAnsi"/>
        </w:rPr>
      </w:pPr>
      <w:r w:rsidRPr="00A01D02">
        <w:rPr>
          <w:rFonts w:cstheme="minorHAnsi"/>
        </w:rPr>
        <w:lastRenderedPageBreak/>
        <w:t>- Odchod a příchod žáků na mimoškolní akce organizuje doprovázející pedagogický pracovník. Sraz všech účastníků</w:t>
      </w:r>
      <w:r w:rsidR="007B1BE9">
        <w:rPr>
          <w:rFonts w:cstheme="minorHAnsi"/>
        </w:rPr>
        <w:t xml:space="preserve"> akce proběhne nejpozději 15</w:t>
      </w:r>
      <w:r w:rsidRPr="00A01D02">
        <w:rPr>
          <w:rFonts w:cstheme="minorHAnsi"/>
        </w:rPr>
        <w:t xml:space="preserve"> minut před jejím zahájením. </w:t>
      </w:r>
    </w:p>
    <w:p w14:paraId="6EF40B19" w14:textId="77777777" w:rsidR="00DB3285" w:rsidRPr="00A01D02" w:rsidRDefault="00DB3285" w:rsidP="00DB3285">
      <w:pPr>
        <w:ind w:left="142" w:hanging="142"/>
        <w:rPr>
          <w:rFonts w:asciiTheme="minorHAnsi" w:hAnsiTheme="minorHAnsi" w:cstheme="minorHAnsi"/>
          <w:sz w:val="22"/>
          <w:szCs w:val="22"/>
          <w:u w:val="single"/>
        </w:rPr>
      </w:pPr>
      <w:r w:rsidRPr="00A01D02">
        <w:rPr>
          <w:rFonts w:asciiTheme="minorHAnsi" w:hAnsiTheme="minorHAnsi" w:cstheme="minorHAnsi"/>
          <w:sz w:val="22"/>
          <w:szCs w:val="22"/>
          <w:u w:val="single"/>
        </w:rPr>
        <w:t>4.6 Možnost přítomnosti žáků ve škole před či po vyučování</w:t>
      </w:r>
    </w:p>
    <w:p w14:paraId="235AB5AB" w14:textId="77777777" w:rsidR="00DB3285" w:rsidRPr="00A01D02" w:rsidRDefault="00DB3285" w:rsidP="00DB3285">
      <w:pPr>
        <w:pStyle w:val="Bezmezer"/>
        <w:ind w:left="142" w:hanging="142"/>
        <w:rPr>
          <w:rFonts w:cstheme="minorHAnsi"/>
        </w:rPr>
      </w:pPr>
      <w:r w:rsidRPr="00A01D02">
        <w:rPr>
          <w:rFonts w:cstheme="minorHAnsi"/>
        </w:rPr>
        <w:t>- Žák se v době mimo vyučování nezdržuje v prostorách školy a v přilehlých částech areálu školy. Pobyt ve školních prostorách mimo vyučování je povolen pouze v přítomnosti pedagogického pracovníka nebo zaměstnance školy.</w:t>
      </w:r>
    </w:p>
    <w:p w14:paraId="69F83710" w14:textId="77777777" w:rsidR="00DB3285" w:rsidRPr="00A01D02" w:rsidRDefault="00DB3285" w:rsidP="00DB3285">
      <w:pPr>
        <w:pStyle w:val="Bezmezer"/>
        <w:ind w:left="142" w:hanging="142"/>
        <w:rPr>
          <w:rFonts w:cstheme="minorHAnsi"/>
        </w:rPr>
      </w:pPr>
      <w:r w:rsidRPr="00A01D02">
        <w:rPr>
          <w:rFonts w:cstheme="minorHAnsi"/>
        </w:rPr>
        <w:t xml:space="preserve">- Pobyt ve školních prostorách mimo vyučování je povolen pouze v přítomnosti pedagogického pracovníka nebo zaměstnance školy. </w:t>
      </w:r>
    </w:p>
    <w:p w14:paraId="726547C3" w14:textId="77777777" w:rsidR="00DB3285" w:rsidRPr="00A01D02" w:rsidRDefault="00DB3285" w:rsidP="00DB3285">
      <w:pPr>
        <w:ind w:left="142" w:hanging="142"/>
        <w:rPr>
          <w:rFonts w:asciiTheme="minorHAnsi" w:hAnsiTheme="minorHAnsi" w:cstheme="minorHAnsi"/>
          <w:sz w:val="22"/>
          <w:szCs w:val="22"/>
          <w:u w:val="single"/>
        </w:rPr>
      </w:pPr>
      <w:r w:rsidRPr="00A01D02">
        <w:rPr>
          <w:rFonts w:asciiTheme="minorHAnsi" w:hAnsiTheme="minorHAnsi" w:cstheme="minorHAnsi"/>
          <w:sz w:val="22"/>
          <w:szCs w:val="22"/>
          <w:u w:val="single"/>
        </w:rPr>
        <w:t>4.7 Výkon dohledu</w:t>
      </w:r>
      <w:r w:rsidRPr="00A01D02">
        <w:rPr>
          <w:rFonts w:asciiTheme="minorHAnsi" w:hAnsiTheme="minorHAnsi" w:cstheme="minorHAnsi"/>
          <w:sz w:val="22"/>
          <w:szCs w:val="22"/>
          <w:u w:val="single"/>
        </w:rPr>
        <w:fldChar w:fldCharType="begin"/>
      </w:r>
      <w:r w:rsidRPr="00A01D02">
        <w:rPr>
          <w:rFonts w:asciiTheme="minorHAnsi" w:hAnsiTheme="minorHAnsi" w:cstheme="minorHAnsi"/>
          <w:sz w:val="22"/>
          <w:szCs w:val="22"/>
        </w:rPr>
        <w:instrText xml:space="preserve"> XE "</w:instrText>
      </w:r>
      <w:r w:rsidRPr="00A01D02">
        <w:rPr>
          <w:rFonts w:asciiTheme="minorHAnsi" w:hAnsiTheme="minorHAnsi" w:cstheme="minorHAnsi"/>
          <w:sz w:val="22"/>
          <w:szCs w:val="22"/>
          <w:u w:val="single"/>
        </w:rPr>
        <w:instrText>dohledu</w:instrText>
      </w:r>
      <w:r w:rsidRPr="00A01D02">
        <w:rPr>
          <w:rFonts w:asciiTheme="minorHAnsi" w:hAnsiTheme="minorHAnsi" w:cstheme="minorHAnsi"/>
          <w:sz w:val="22"/>
          <w:szCs w:val="22"/>
        </w:rPr>
        <w:instrText xml:space="preserve">" </w:instrText>
      </w:r>
      <w:r w:rsidRPr="00A01D02">
        <w:rPr>
          <w:rFonts w:asciiTheme="minorHAnsi" w:hAnsiTheme="minorHAnsi" w:cstheme="minorHAnsi"/>
          <w:sz w:val="22"/>
          <w:szCs w:val="22"/>
          <w:u w:val="single"/>
        </w:rPr>
        <w:fldChar w:fldCharType="end"/>
      </w:r>
      <w:r w:rsidRPr="00A01D02">
        <w:rPr>
          <w:rFonts w:asciiTheme="minorHAnsi" w:hAnsiTheme="minorHAnsi" w:cstheme="minorHAnsi"/>
          <w:sz w:val="22"/>
          <w:szCs w:val="22"/>
          <w:u w:val="single"/>
        </w:rPr>
        <w:t xml:space="preserve"> (zabezpečení a rozsah)</w:t>
      </w:r>
    </w:p>
    <w:p w14:paraId="327EF3B5" w14:textId="77777777" w:rsidR="00DB3285" w:rsidRPr="00A01D02" w:rsidRDefault="00DB3285" w:rsidP="00DB3285">
      <w:pPr>
        <w:pStyle w:val="Bezmezer"/>
        <w:ind w:left="142" w:hanging="142"/>
        <w:rPr>
          <w:rFonts w:cstheme="minorHAnsi"/>
        </w:rPr>
      </w:pPr>
      <w:r w:rsidRPr="00A01D02">
        <w:rPr>
          <w:rFonts w:cstheme="minorHAnsi"/>
        </w:rPr>
        <w:t>- Pedagogičtí pracovníci vykonávají dohled nad žáky dle rozpisu dohledů vydaných ředitelem školy.</w:t>
      </w:r>
    </w:p>
    <w:p w14:paraId="4B5847EF" w14:textId="77777777" w:rsidR="00DB3285" w:rsidRPr="00A01D02" w:rsidRDefault="00DB3285" w:rsidP="00DB3285">
      <w:pPr>
        <w:pStyle w:val="Bezmezer"/>
        <w:ind w:left="142" w:hanging="142"/>
        <w:rPr>
          <w:rFonts w:cstheme="minorHAnsi"/>
        </w:rPr>
      </w:pPr>
      <w:r w:rsidRPr="00A01D02">
        <w:rPr>
          <w:rFonts w:cstheme="minorHAnsi"/>
        </w:rPr>
        <w:t>- Pedagogičtí pracovníci jsou povinni v souladu s pracovním řádem vykonávat kvalitní dohled nad žáky v prostorách školy a při výjezdech žáků.</w:t>
      </w:r>
    </w:p>
    <w:p w14:paraId="14CC8C38" w14:textId="77777777" w:rsidR="00DB3285" w:rsidRPr="00A01D02" w:rsidRDefault="00DB3285" w:rsidP="00DB3285">
      <w:pPr>
        <w:pStyle w:val="Bezmezer"/>
        <w:ind w:left="142" w:hanging="142"/>
        <w:rPr>
          <w:rFonts w:cstheme="minorHAnsi"/>
        </w:rPr>
      </w:pPr>
      <w:r w:rsidRPr="00A01D02">
        <w:rPr>
          <w:rFonts w:cstheme="minorHAnsi"/>
        </w:rPr>
        <w:t>- Dohled nad žáky je zajištěn po celou dobu jejich pobytu ve školní budově, přehled dohledů je vyvěšen na všech úsecích, kde dohled probíhá.   </w:t>
      </w:r>
    </w:p>
    <w:p w14:paraId="062C0582" w14:textId="77777777" w:rsidR="00DB3285" w:rsidRPr="00A01D02" w:rsidRDefault="00DB3285" w:rsidP="00DB3285">
      <w:pPr>
        <w:pStyle w:val="Bezmezer"/>
        <w:ind w:left="142" w:hanging="142"/>
        <w:rPr>
          <w:rFonts w:cstheme="minorHAnsi"/>
        </w:rPr>
      </w:pPr>
      <w:r w:rsidRPr="00A01D02">
        <w:rPr>
          <w:rFonts w:cstheme="minorHAnsi"/>
        </w:rPr>
        <w:t>- Při dohledu</w:t>
      </w:r>
      <w:r w:rsidRPr="00A01D02">
        <w:rPr>
          <w:rFonts w:cstheme="minorHAnsi"/>
        </w:rPr>
        <w:fldChar w:fldCharType="begin"/>
      </w:r>
      <w:r w:rsidRPr="00A01D02">
        <w:rPr>
          <w:rFonts w:cstheme="minorHAnsi"/>
        </w:rPr>
        <w:instrText xml:space="preserve"> XE "</w:instrText>
      </w:r>
      <w:r w:rsidRPr="00A01D02">
        <w:rPr>
          <w:rFonts w:cstheme="minorHAnsi"/>
          <w:u w:val="single"/>
        </w:rPr>
        <w:instrText>dohledu</w:instrText>
      </w:r>
      <w:r w:rsidRPr="00A01D02">
        <w:rPr>
          <w:rFonts w:cstheme="minorHAnsi"/>
        </w:rPr>
        <w:instrText xml:space="preserve">" </w:instrText>
      </w:r>
      <w:r w:rsidRPr="00A01D02">
        <w:rPr>
          <w:rFonts w:cstheme="minorHAnsi"/>
        </w:rPr>
        <w:fldChar w:fldCharType="end"/>
      </w:r>
      <w:r w:rsidRPr="00A01D02">
        <w:rPr>
          <w:rFonts w:cstheme="minorHAnsi"/>
        </w:rPr>
        <w:t xml:space="preserve"> nad žáky u jiného právního subjektu (koncertní sál, tělocvična sportovního klubu, …) se pedagogický dohled se řídí řádem platným pro daný objekt.</w:t>
      </w:r>
    </w:p>
    <w:p w14:paraId="61DBF270" w14:textId="77777777" w:rsidR="00DB3285" w:rsidRPr="00A01D02" w:rsidRDefault="00DB3285" w:rsidP="00DB3285">
      <w:pPr>
        <w:pStyle w:val="Bezmezer"/>
        <w:ind w:left="142" w:hanging="142"/>
        <w:rPr>
          <w:rFonts w:cstheme="minorHAnsi"/>
        </w:rPr>
      </w:pPr>
      <w:r w:rsidRPr="00A01D02">
        <w:rPr>
          <w:rFonts w:cstheme="minorHAnsi"/>
        </w:rPr>
        <w:t>- Nepedagogičtí pracovníci vykonávají dohled nad žáky dle rozpisu dohledů vydaných ředitelem školy, o náležitostech dohledu</w:t>
      </w:r>
      <w:r w:rsidRPr="00A01D02">
        <w:rPr>
          <w:rFonts w:cstheme="minorHAnsi"/>
        </w:rPr>
        <w:fldChar w:fldCharType="begin"/>
      </w:r>
      <w:r w:rsidRPr="00A01D02">
        <w:rPr>
          <w:rFonts w:cstheme="minorHAnsi"/>
        </w:rPr>
        <w:instrText xml:space="preserve"> XE "</w:instrText>
      </w:r>
      <w:r w:rsidRPr="00A01D02">
        <w:rPr>
          <w:rFonts w:cstheme="minorHAnsi"/>
          <w:u w:val="single"/>
        </w:rPr>
        <w:instrText>dohledu</w:instrText>
      </w:r>
      <w:r w:rsidRPr="00A01D02">
        <w:rPr>
          <w:rFonts w:cstheme="minorHAnsi"/>
        </w:rPr>
        <w:instrText xml:space="preserve">" </w:instrText>
      </w:r>
      <w:r w:rsidRPr="00A01D02">
        <w:rPr>
          <w:rFonts w:cstheme="minorHAnsi"/>
        </w:rPr>
        <w:fldChar w:fldCharType="end"/>
      </w:r>
      <w:r w:rsidRPr="00A01D02">
        <w:rPr>
          <w:rFonts w:cstheme="minorHAnsi"/>
        </w:rPr>
        <w:t xml:space="preserve"> jsou písemně poučeni, viz </w:t>
      </w:r>
      <w:r w:rsidRPr="00A01D02">
        <w:rPr>
          <w:rFonts w:cstheme="minorHAnsi"/>
          <w:i/>
        </w:rPr>
        <w:t>Dohled nad žáky - poučení pro zaměstnance, nepedagogického pracovníka</w:t>
      </w:r>
      <w:r w:rsidRPr="00A01D02">
        <w:rPr>
          <w:rFonts w:cstheme="minorHAnsi"/>
        </w:rPr>
        <w:t>.</w:t>
      </w:r>
    </w:p>
    <w:p w14:paraId="4DF0A4F4" w14:textId="77777777" w:rsidR="00DB3285" w:rsidRPr="00A01D02" w:rsidRDefault="00DB3285" w:rsidP="00DB3285">
      <w:pPr>
        <w:pStyle w:val="Bezmezer"/>
        <w:ind w:left="142" w:hanging="142"/>
        <w:rPr>
          <w:rFonts w:cstheme="minorHAnsi"/>
        </w:rPr>
      </w:pPr>
      <w:r w:rsidRPr="00A01D02">
        <w:rPr>
          <w:rFonts w:cstheme="minorHAnsi"/>
        </w:rPr>
        <w:t>- Všichni zaměstnanci školy během celé pracovní doby reagují na všechny skutečnosti, které by ohrozily bezpečnost školy (cizí osoba v budově, porušování školního řádu ze strany žáků, nefunkční technické zabezpečení).</w:t>
      </w:r>
    </w:p>
    <w:p w14:paraId="23F4FE8E" w14:textId="77777777" w:rsidR="00DB3285" w:rsidRPr="00A01D02" w:rsidRDefault="00DB3285" w:rsidP="00DB3285">
      <w:pPr>
        <w:pStyle w:val="Bezmezer"/>
        <w:ind w:left="142" w:hanging="142"/>
        <w:rPr>
          <w:rFonts w:cstheme="minorHAnsi"/>
        </w:rPr>
      </w:pPr>
      <w:r w:rsidRPr="00A01D02">
        <w:rPr>
          <w:rFonts w:cstheme="minorHAnsi"/>
        </w:rPr>
        <w:t>- Ředitel školy dbá, aby byly suplovány i dohledy nad žáky v případě nepřítomnosti pedagogického pracovníka.</w:t>
      </w:r>
    </w:p>
    <w:p w14:paraId="08D6663B" w14:textId="77777777" w:rsidR="00DB3285" w:rsidRPr="00A01D02" w:rsidRDefault="00DB3285" w:rsidP="00DB3285">
      <w:pPr>
        <w:pStyle w:val="Bezmezer"/>
        <w:ind w:left="142" w:hanging="142"/>
        <w:rPr>
          <w:rFonts w:cstheme="minorHAnsi"/>
        </w:rPr>
      </w:pPr>
      <w:r w:rsidRPr="00A01D02">
        <w:rPr>
          <w:rFonts w:cstheme="minorHAnsi"/>
        </w:rPr>
        <w:t>- V průběhu dohledu</w:t>
      </w:r>
      <w:r w:rsidRPr="00A01D02">
        <w:rPr>
          <w:rFonts w:cstheme="minorHAnsi"/>
        </w:rPr>
        <w:fldChar w:fldCharType="begin"/>
      </w:r>
      <w:r w:rsidRPr="00A01D02">
        <w:rPr>
          <w:rFonts w:cstheme="minorHAnsi"/>
        </w:rPr>
        <w:instrText xml:space="preserve"> XE "</w:instrText>
      </w:r>
      <w:r w:rsidRPr="00A01D02">
        <w:rPr>
          <w:rFonts w:cstheme="minorHAnsi"/>
          <w:u w:val="single"/>
        </w:rPr>
        <w:instrText>dohledu</w:instrText>
      </w:r>
      <w:r w:rsidRPr="00A01D02">
        <w:rPr>
          <w:rFonts w:cstheme="minorHAnsi"/>
        </w:rPr>
        <w:instrText xml:space="preserve">" </w:instrText>
      </w:r>
      <w:r w:rsidRPr="00A01D02">
        <w:rPr>
          <w:rFonts w:cstheme="minorHAnsi"/>
        </w:rPr>
        <w:fldChar w:fldCharType="end"/>
      </w:r>
      <w:r w:rsidRPr="00A01D02">
        <w:rPr>
          <w:rFonts w:cstheme="minorHAnsi"/>
        </w:rPr>
        <w:t xml:space="preserve"> vyučující nevykonává jinou činnost s dohledem nesouvisející.</w:t>
      </w:r>
    </w:p>
    <w:p w14:paraId="241C9457" w14:textId="144D06FF" w:rsidR="00DB3285" w:rsidRPr="00A01D02" w:rsidRDefault="00DB3285" w:rsidP="00DB3285">
      <w:pPr>
        <w:pStyle w:val="Bezmezer"/>
        <w:ind w:left="142" w:hanging="142"/>
        <w:rPr>
          <w:rFonts w:cstheme="minorHAnsi"/>
        </w:rPr>
      </w:pPr>
      <w:r w:rsidRPr="00A01D02">
        <w:rPr>
          <w:rFonts w:cstheme="minorHAnsi"/>
        </w:rPr>
        <w:t xml:space="preserve">- Při akcích konaných mimo školu, kdy místem pro shromáždění žáků </w:t>
      </w:r>
      <w:r w:rsidR="007B1BE9">
        <w:rPr>
          <w:rFonts w:cstheme="minorHAnsi"/>
        </w:rPr>
        <w:t>není škola, začíná dohled 15</w:t>
      </w:r>
      <w:r w:rsidRPr="00A01D02">
        <w:rPr>
          <w:rFonts w:cstheme="minorHAnsi"/>
        </w:rPr>
        <w:t xml:space="preserve"> minut před dobou shromáždění na určeném místě. Po skončení akce dohled končí na předem určeném místě.</w:t>
      </w:r>
    </w:p>
    <w:p w14:paraId="77739C34" w14:textId="77777777" w:rsidR="00DB3285" w:rsidRPr="00A01D02" w:rsidRDefault="00DB3285" w:rsidP="00DB3285">
      <w:pPr>
        <w:ind w:left="142" w:hanging="142"/>
        <w:rPr>
          <w:rFonts w:asciiTheme="minorHAnsi" w:hAnsiTheme="minorHAnsi" w:cstheme="minorHAnsi"/>
          <w:b/>
          <w:bCs/>
          <w:sz w:val="22"/>
          <w:szCs w:val="22"/>
        </w:rPr>
      </w:pPr>
      <w:r w:rsidRPr="00A01D02">
        <w:rPr>
          <w:rFonts w:asciiTheme="minorHAnsi" w:hAnsiTheme="minorHAnsi" w:cstheme="minorHAnsi"/>
          <w:b/>
          <w:bCs/>
          <w:sz w:val="22"/>
          <w:szCs w:val="22"/>
        </w:rPr>
        <w:t xml:space="preserve">5. </w:t>
      </w:r>
      <w:r w:rsidRPr="00A01D02">
        <w:rPr>
          <w:rFonts w:asciiTheme="minorHAnsi" w:hAnsiTheme="minorHAnsi" w:cstheme="minorHAnsi"/>
          <w:b/>
          <w:sz w:val="22"/>
          <w:szCs w:val="22"/>
        </w:rPr>
        <w:t>Podmínky zajištění bezpečnosti a ochrany zdraví žáků a jejich ochrany před sociálně patologickými jevy a před projevy diskriminace, nepřátelství nebo násilí (§ 30 odst. 1 písm. c) školského zákona)</w:t>
      </w:r>
    </w:p>
    <w:p w14:paraId="293C657D" w14:textId="77777777" w:rsidR="00DB3285" w:rsidRPr="00A01D02" w:rsidRDefault="00DB3285" w:rsidP="00DB3285">
      <w:pPr>
        <w:pStyle w:val="Bezmezer"/>
        <w:ind w:left="142" w:hanging="142"/>
        <w:rPr>
          <w:rFonts w:cstheme="minorHAnsi"/>
          <w:u w:val="single"/>
        </w:rPr>
      </w:pPr>
      <w:r w:rsidRPr="00A01D02">
        <w:rPr>
          <w:rFonts w:cstheme="minorHAnsi"/>
          <w:u w:val="single"/>
        </w:rPr>
        <w:t>5.1 Předcházení úrazů</w:t>
      </w:r>
      <w:r w:rsidRPr="00A01D02">
        <w:rPr>
          <w:rFonts w:cstheme="minorHAnsi"/>
          <w:u w:val="single"/>
        </w:rPr>
        <w:fldChar w:fldCharType="begin"/>
      </w:r>
      <w:r w:rsidRPr="00A01D02">
        <w:rPr>
          <w:rFonts w:cstheme="minorHAnsi"/>
        </w:rPr>
        <w:instrText xml:space="preserve"> XE "</w:instrText>
      </w:r>
      <w:r w:rsidRPr="00A01D02">
        <w:rPr>
          <w:rFonts w:cstheme="minorHAnsi"/>
          <w:u w:val="single"/>
        </w:rPr>
        <w:instrText>Předcházení úrazů</w:instrText>
      </w:r>
      <w:r w:rsidRPr="00A01D02">
        <w:rPr>
          <w:rFonts w:cstheme="minorHAnsi"/>
        </w:rPr>
        <w:instrText xml:space="preserve">" </w:instrText>
      </w:r>
      <w:r w:rsidRPr="00A01D02">
        <w:rPr>
          <w:rFonts w:cstheme="minorHAnsi"/>
          <w:u w:val="single"/>
        </w:rPr>
        <w:fldChar w:fldCharType="end"/>
      </w:r>
    </w:p>
    <w:p w14:paraId="0D0E23C9" w14:textId="77777777" w:rsidR="00DB3285" w:rsidRPr="00A01D02" w:rsidRDefault="00DB3285" w:rsidP="00DB3285">
      <w:pPr>
        <w:pStyle w:val="Bezmezer"/>
        <w:ind w:left="142" w:hanging="142"/>
        <w:rPr>
          <w:rFonts w:cstheme="minorHAnsi"/>
        </w:rPr>
      </w:pPr>
      <w:r w:rsidRPr="00A01D02">
        <w:rPr>
          <w:rFonts w:cstheme="minorHAnsi"/>
        </w:rPr>
        <w:t>- Žák se při všech školních činnostech chová tak, aby neohrozil zdraví své, svých spolužáků či jiných osob.</w:t>
      </w:r>
    </w:p>
    <w:p w14:paraId="727F9269" w14:textId="77777777" w:rsidR="00DB3285" w:rsidRPr="00A01D02" w:rsidRDefault="00DB3285" w:rsidP="00DB3285">
      <w:pPr>
        <w:pStyle w:val="Bezmezer"/>
        <w:ind w:left="142" w:hanging="142"/>
        <w:rPr>
          <w:rFonts w:cstheme="minorHAnsi"/>
        </w:rPr>
      </w:pPr>
      <w:r w:rsidRPr="00A01D02">
        <w:rPr>
          <w:rFonts w:cstheme="minorHAnsi"/>
        </w:rPr>
        <w:t xml:space="preserve">- Žák nenosí do školy předměty, kterými by mohl ohrozit zdraví své i ostatních. </w:t>
      </w:r>
    </w:p>
    <w:p w14:paraId="2320AF6C" w14:textId="77777777" w:rsidR="00DB3285" w:rsidRPr="00A01D02" w:rsidRDefault="00DB3285" w:rsidP="00DB3285">
      <w:pPr>
        <w:pStyle w:val="Bezmezer"/>
        <w:ind w:left="142" w:hanging="142"/>
        <w:rPr>
          <w:rFonts w:cstheme="minorHAnsi"/>
          <w:snapToGrid w:val="0"/>
        </w:rPr>
      </w:pPr>
      <w:r w:rsidRPr="00A01D02">
        <w:rPr>
          <w:rFonts w:cstheme="minorHAnsi"/>
          <w:snapToGrid w:val="0"/>
        </w:rPr>
        <w:t xml:space="preserve">- Žáci mají vždy na paměti možnost úrazu, který mohou způsobit sami sobě, nebo druhým osobám nedodržováním pravidel bezpečnosti a řádu školy. </w:t>
      </w:r>
    </w:p>
    <w:p w14:paraId="37F67DA7" w14:textId="77777777" w:rsidR="00DB3285" w:rsidRPr="00A01D02" w:rsidRDefault="00DB3285" w:rsidP="00DB3285">
      <w:pPr>
        <w:pStyle w:val="Bezmezer"/>
        <w:ind w:left="142" w:hanging="142"/>
        <w:rPr>
          <w:rFonts w:cstheme="minorHAnsi"/>
        </w:rPr>
      </w:pPr>
      <w:r w:rsidRPr="00A01D02">
        <w:rPr>
          <w:rFonts w:cstheme="minorHAnsi"/>
        </w:rPr>
        <w:t>- Každý úraz či nevolnost má žák povinnost neprodleně hlásit dozírajícímu, případně jinému pedagogickému pracovníkovi nebo vedení školy.</w:t>
      </w:r>
    </w:p>
    <w:p w14:paraId="063F4B16" w14:textId="77777777" w:rsidR="00DB3285" w:rsidRPr="00A01D02" w:rsidRDefault="00DB3285" w:rsidP="00DB3285">
      <w:pPr>
        <w:pStyle w:val="Bezmezer"/>
        <w:ind w:left="142" w:hanging="142"/>
        <w:rPr>
          <w:rFonts w:cstheme="minorHAnsi"/>
        </w:rPr>
      </w:pPr>
      <w:r w:rsidRPr="00A01D02">
        <w:rPr>
          <w:rFonts w:cstheme="minorHAnsi"/>
        </w:rPr>
        <w:t>- Škola vede evidenci úrazů žáků, k nimž došlo při činnostech souvisejících s výukou, vyhotovuje a zasílá záznam o úrazu stanoveným orgánům a institucím.</w:t>
      </w:r>
    </w:p>
    <w:p w14:paraId="45302F2F" w14:textId="77777777" w:rsidR="00DB3285" w:rsidRPr="00A01D02" w:rsidRDefault="00DB3285" w:rsidP="00DB3285">
      <w:pPr>
        <w:pStyle w:val="Bezmezer"/>
        <w:ind w:left="142" w:hanging="142"/>
        <w:rPr>
          <w:rFonts w:cstheme="minorHAnsi"/>
          <w:spacing w:val="-3"/>
        </w:rPr>
      </w:pPr>
      <w:r w:rsidRPr="00A01D02">
        <w:rPr>
          <w:rFonts w:cstheme="minorHAnsi"/>
          <w:spacing w:val="-3"/>
        </w:rPr>
        <w:t xml:space="preserve">- Každý i drobný úraz je žák povinen ohlásit vyučujícímu. Ten je povinen zapsat úraz do knihy úrazů, která je uložena v kanceláři školy. </w:t>
      </w:r>
    </w:p>
    <w:p w14:paraId="648EEDA5" w14:textId="77777777" w:rsidR="00DB3285" w:rsidRPr="00A01D02" w:rsidRDefault="00DB3285" w:rsidP="00DB3285">
      <w:pPr>
        <w:pStyle w:val="Bezmezer"/>
        <w:ind w:left="142" w:hanging="142"/>
        <w:rPr>
          <w:rFonts w:cstheme="minorHAnsi"/>
        </w:rPr>
      </w:pPr>
      <w:r w:rsidRPr="00A01D02">
        <w:rPr>
          <w:rFonts w:cstheme="minorHAnsi"/>
        </w:rPr>
        <w:t>- Žáci jsou povinni dbát na ochranu svého zdraví a zdraví a životy svých spolužáků, neprodleně pedagogického pracovníka nebo jiného zaměstnance školy o případech zranění, úrazu, fyzického napadení, zastrašování, vyhrožování nebo jiné formy útisku vlastní osoby, nebo jiné osoby, jehož byli přítomni.</w:t>
      </w:r>
    </w:p>
    <w:p w14:paraId="5A3FCF65" w14:textId="77777777" w:rsidR="00DB3285" w:rsidRPr="00A01D02" w:rsidRDefault="00DB3285" w:rsidP="00DB3285">
      <w:pPr>
        <w:pStyle w:val="Bezmezer"/>
        <w:ind w:left="142" w:hanging="142"/>
        <w:rPr>
          <w:rFonts w:cstheme="minorHAnsi"/>
        </w:rPr>
      </w:pPr>
      <w:r w:rsidRPr="00A01D02">
        <w:rPr>
          <w:rFonts w:cstheme="minorHAnsi"/>
        </w:rPr>
        <w:t>- Žáci i zaměstnanci školy mají povinnost se účastnit pravidelných školení v problematice BOZD a BOZP a dbát bezpečnostních pokynů vedení školy.</w:t>
      </w:r>
    </w:p>
    <w:p w14:paraId="5D044A94" w14:textId="77777777" w:rsidR="00DB3285" w:rsidRPr="00A01D02" w:rsidRDefault="00DB3285" w:rsidP="00DB3285">
      <w:pPr>
        <w:ind w:left="142" w:hanging="142"/>
        <w:rPr>
          <w:rFonts w:asciiTheme="minorHAnsi" w:hAnsiTheme="minorHAnsi" w:cstheme="minorHAnsi"/>
          <w:sz w:val="22"/>
          <w:szCs w:val="22"/>
          <w:u w:val="single"/>
        </w:rPr>
      </w:pPr>
      <w:r w:rsidRPr="00A01D02">
        <w:rPr>
          <w:rFonts w:asciiTheme="minorHAnsi" w:hAnsiTheme="minorHAnsi" w:cstheme="minorHAnsi"/>
          <w:sz w:val="22"/>
          <w:szCs w:val="22"/>
          <w:u w:val="single"/>
        </w:rPr>
        <w:t>5.2 První pomoc a ošetření</w:t>
      </w:r>
      <w:r w:rsidRPr="00A01D02">
        <w:rPr>
          <w:rFonts w:asciiTheme="minorHAnsi" w:hAnsiTheme="minorHAnsi" w:cstheme="minorHAnsi"/>
          <w:sz w:val="22"/>
          <w:szCs w:val="22"/>
          <w:u w:val="single"/>
        </w:rPr>
        <w:fldChar w:fldCharType="begin"/>
      </w:r>
      <w:r w:rsidRPr="00A01D02">
        <w:rPr>
          <w:rFonts w:asciiTheme="minorHAnsi" w:hAnsiTheme="minorHAnsi" w:cstheme="minorHAnsi"/>
          <w:sz w:val="22"/>
          <w:szCs w:val="22"/>
        </w:rPr>
        <w:instrText xml:space="preserve"> XE "</w:instrText>
      </w:r>
      <w:r w:rsidRPr="00A01D02">
        <w:rPr>
          <w:rFonts w:asciiTheme="minorHAnsi" w:hAnsiTheme="minorHAnsi" w:cstheme="minorHAnsi"/>
          <w:sz w:val="22"/>
          <w:szCs w:val="22"/>
          <w:u w:val="single"/>
        </w:rPr>
        <w:instrText>První pomoc a ošetření</w:instrText>
      </w:r>
      <w:r w:rsidRPr="00A01D02">
        <w:rPr>
          <w:rFonts w:asciiTheme="minorHAnsi" w:hAnsiTheme="minorHAnsi" w:cstheme="minorHAnsi"/>
          <w:sz w:val="22"/>
          <w:szCs w:val="22"/>
        </w:rPr>
        <w:instrText xml:space="preserve">" </w:instrText>
      </w:r>
      <w:r w:rsidRPr="00A01D02">
        <w:rPr>
          <w:rFonts w:asciiTheme="minorHAnsi" w:hAnsiTheme="minorHAnsi" w:cstheme="minorHAnsi"/>
          <w:sz w:val="22"/>
          <w:szCs w:val="22"/>
          <w:u w:val="single"/>
        </w:rPr>
        <w:fldChar w:fldCharType="end"/>
      </w:r>
    </w:p>
    <w:p w14:paraId="08ADF765"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 xml:space="preserve">- Ředitel školy zajistí, aby byly vytvořeny podmínky pro včasné poskytnutí první pomoci a lékařského ošetření při úrazech a náhlých onemocněních. </w:t>
      </w:r>
    </w:p>
    <w:p w14:paraId="14F89930"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lastRenderedPageBreak/>
        <w:t>- Rozmístění lékárniček první pomoci s potřebným vybavením je následující: …</w:t>
      </w:r>
    </w:p>
    <w:p w14:paraId="20198275"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 Pedagogičtí pracovníci zajistí, aby se zásadami poskytování první pomoci byli seznámeni žáci školy, ředitel školy zajistí, aby se zásadami poskytování první pomoci byli seznámeni zaměstnanci školy.</w:t>
      </w:r>
    </w:p>
    <w:p w14:paraId="0DAE88F1"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 xml:space="preserve">- Umístění seznamu telefonních čísel zdravotnických zařízení včetně zdravotnických zařízení zajišťujících dopravu raněných, je následující: … </w:t>
      </w:r>
    </w:p>
    <w:p w14:paraId="7BC82F22"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 xml:space="preserve">- V případě pracovního, školního úrazu nebo jiné zdravotní příhody (dále jen úrazu) poskytne první pomoc podle běžných zdravotnických zásad pedagogický pracovník nebo zaměstnanec konající dohled. </w:t>
      </w:r>
    </w:p>
    <w:p w14:paraId="49C52449"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 xml:space="preserve">- Zaměstnanec školy provádějící dohled okamžitě telefonicky ohlásí událost vedení školy. V případě potřeby uvědomí záchrannou lékařskou pomoc. </w:t>
      </w:r>
    </w:p>
    <w:p w14:paraId="2B0DE4F4"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 O případném úrazu žáka musí být informován zákonný zástupce žáka.</w:t>
      </w:r>
    </w:p>
    <w:p w14:paraId="4F1535B6" w14:textId="77777777" w:rsidR="00DB3285" w:rsidRPr="00A01D02" w:rsidRDefault="00DB3285" w:rsidP="00DB3285">
      <w:pPr>
        <w:ind w:left="142" w:hanging="142"/>
        <w:rPr>
          <w:rFonts w:asciiTheme="minorHAnsi" w:hAnsiTheme="minorHAnsi" w:cstheme="minorHAnsi"/>
          <w:sz w:val="22"/>
          <w:szCs w:val="22"/>
          <w:u w:val="single"/>
        </w:rPr>
      </w:pPr>
      <w:r w:rsidRPr="00A01D02">
        <w:rPr>
          <w:rFonts w:asciiTheme="minorHAnsi" w:hAnsiTheme="minorHAnsi" w:cstheme="minorHAnsi"/>
          <w:sz w:val="22"/>
          <w:szCs w:val="22"/>
          <w:u w:val="single"/>
        </w:rPr>
        <w:t>5.3 Postup při informování o úrazu</w:t>
      </w:r>
      <w:r w:rsidRPr="00A01D02">
        <w:rPr>
          <w:rFonts w:asciiTheme="minorHAnsi" w:hAnsiTheme="minorHAnsi" w:cstheme="minorHAnsi"/>
          <w:sz w:val="22"/>
          <w:szCs w:val="22"/>
          <w:u w:val="single"/>
        </w:rPr>
        <w:fldChar w:fldCharType="begin"/>
      </w:r>
      <w:r w:rsidRPr="00A01D02">
        <w:rPr>
          <w:rFonts w:asciiTheme="minorHAnsi" w:hAnsiTheme="minorHAnsi" w:cstheme="minorHAnsi"/>
          <w:sz w:val="22"/>
          <w:szCs w:val="22"/>
        </w:rPr>
        <w:instrText xml:space="preserve"> XE "</w:instrText>
      </w:r>
      <w:r w:rsidRPr="00A01D02">
        <w:rPr>
          <w:rFonts w:asciiTheme="minorHAnsi" w:hAnsiTheme="minorHAnsi" w:cstheme="minorHAnsi"/>
          <w:sz w:val="22"/>
          <w:szCs w:val="22"/>
          <w:u w:val="single"/>
        </w:rPr>
        <w:instrText>Postup při informování o úrazu</w:instrText>
      </w:r>
      <w:r w:rsidRPr="00A01D02">
        <w:rPr>
          <w:rFonts w:asciiTheme="minorHAnsi" w:hAnsiTheme="minorHAnsi" w:cstheme="minorHAnsi"/>
          <w:sz w:val="22"/>
          <w:szCs w:val="22"/>
        </w:rPr>
        <w:instrText xml:space="preserve">" </w:instrText>
      </w:r>
      <w:r w:rsidRPr="00A01D02">
        <w:rPr>
          <w:rFonts w:asciiTheme="minorHAnsi" w:hAnsiTheme="minorHAnsi" w:cstheme="minorHAnsi"/>
          <w:sz w:val="22"/>
          <w:szCs w:val="22"/>
          <w:u w:val="single"/>
        </w:rPr>
        <w:fldChar w:fldCharType="end"/>
      </w:r>
    </w:p>
    <w:p w14:paraId="7BBA757C" w14:textId="77777777" w:rsidR="00DB3285" w:rsidRPr="00A01D02" w:rsidRDefault="00DB3285" w:rsidP="00DB3285">
      <w:pPr>
        <w:pStyle w:val="Bezmezer"/>
        <w:ind w:left="142" w:hanging="142"/>
        <w:rPr>
          <w:rFonts w:cstheme="minorHAnsi"/>
        </w:rPr>
      </w:pPr>
      <w:r w:rsidRPr="00A01D02">
        <w:rPr>
          <w:rFonts w:cstheme="minorHAnsi"/>
        </w:rPr>
        <w:t>- Školním úrazem je úraz, který se stal žákům při výchově a vzdělávání ve škole a při činnostech, které s nimi přímo souvisejí. Školním úrazem je i úraz, který se stal žákům při akcích konaných mimo školu, organizovaných školou a uskutečňovaných za dohledu</w:t>
      </w:r>
      <w:r w:rsidRPr="00A01D02">
        <w:rPr>
          <w:rFonts w:cstheme="minorHAnsi"/>
        </w:rPr>
        <w:fldChar w:fldCharType="begin"/>
      </w:r>
      <w:r w:rsidRPr="00A01D02">
        <w:rPr>
          <w:rFonts w:cstheme="minorHAnsi"/>
        </w:rPr>
        <w:instrText xml:space="preserve"> XE "</w:instrText>
      </w:r>
      <w:r w:rsidRPr="00A01D02">
        <w:rPr>
          <w:rFonts w:cstheme="minorHAnsi"/>
          <w:u w:val="single"/>
        </w:rPr>
        <w:instrText>dohledu</w:instrText>
      </w:r>
      <w:r w:rsidRPr="00A01D02">
        <w:rPr>
          <w:rFonts w:cstheme="minorHAnsi"/>
        </w:rPr>
        <w:instrText xml:space="preserve">" </w:instrText>
      </w:r>
      <w:r w:rsidRPr="00A01D02">
        <w:rPr>
          <w:rFonts w:cstheme="minorHAnsi"/>
        </w:rPr>
        <w:fldChar w:fldCharType="end"/>
      </w:r>
      <w:r w:rsidRPr="00A01D02">
        <w:rPr>
          <w:rFonts w:cstheme="minorHAnsi"/>
        </w:rPr>
        <w:t xml:space="preserve"> pověřené odpovědné osoby. Jedná se zejména o úrazy žáků na koncertech, výletech, zájezdech, putováních, exkurzích, a při účasti na soutěžích a přehlídkách.</w:t>
      </w:r>
    </w:p>
    <w:p w14:paraId="3B3A053E" w14:textId="77777777" w:rsidR="00DB3285" w:rsidRPr="00A01D02" w:rsidRDefault="00DB3285" w:rsidP="00DB3285">
      <w:pPr>
        <w:pStyle w:val="Bezmezer"/>
        <w:ind w:left="142" w:hanging="142"/>
        <w:rPr>
          <w:rFonts w:cstheme="minorHAnsi"/>
        </w:rPr>
      </w:pPr>
      <w:r w:rsidRPr="00A01D02">
        <w:rPr>
          <w:rFonts w:cstheme="minorHAnsi"/>
        </w:rPr>
        <w:t>- Každý školní úraz, který se stal žákovi při výchovné a vzdělávací činnosti, je žák povinen neprodleně nahlásit příslušnému pedagogickému pracovníkovi, případně řediteli školy.</w:t>
      </w:r>
    </w:p>
    <w:p w14:paraId="3BE7E448" w14:textId="77777777" w:rsidR="00DB3285" w:rsidRPr="00A01D02" w:rsidRDefault="00DB3285" w:rsidP="00DB3285">
      <w:pPr>
        <w:pStyle w:val="Bezmezer"/>
        <w:ind w:left="142" w:hanging="142"/>
        <w:rPr>
          <w:rFonts w:cstheme="minorHAnsi"/>
        </w:rPr>
      </w:pPr>
      <w:r w:rsidRPr="00A01D02">
        <w:rPr>
          <w:rFonts w:cstheme="minorHAnsi"/>
        </w:rPr>
        <w:t xml:space="preserve">- Každý zaměstnanec školy je povinen poskytnout zraněnému žákovi první pomoc. Podle závažnosti a s ohledem na věk postiženého žáka, případně další okolnosti, zajistí jeho doprovod do zdravotnického zařízení a zpět nebo domů. O události a provedených opatřeních informuje neprodleně zákonného zástupce žáka. </w:t>
      </w:r>
    </w:p>
    <w:p w14:paraId="4A2D5FF1" w14:textId="77777777" w:rsidR="00DB3285" w:rsidRPr="00A01D02" w:rsidRDefault="00DB3285" w:rsidP="00DB3285">
      <w:pPr>
        <w:pStyle w:val="Bezmezer"/>
        <w:ind w:left="142" w:hanging="142"/>
        <w:rPr>
          <w:rFonts w:cstheme="minorHAnsi"/>
        </w:rPr>
      </w:pPr>
      <w:r w:rsidRPr="00A01D02">
        <w:rPr>
          <w:rFonts w:cstheme="minorHAnsi"/>
        </w:rPr>
        <w:t>- Vyučující, jemuž byl úraz nahlášen či byl svědkem úrazu, oznámí úraz vedení školy a zajistí do 24 hodin evidenci úrazu v knize úrazů, která je uložena u … (hospodářky školy).</w:t>
      </w:r>
    </w:p>
    <w:p w14:paraId="49C68CD2" w14:textId="77777777" w:rsidR="00DB3285" w:rsidRPr="00A01D02" w:rsidRDefault="00DB3285" w:rsidP="00DB3285">
      <w:pPr>
        <w:pStyle w:val="Bezmezer"/>
        <w:ind w:left="142" w:hanging="142"/>
        <w:rPr>
          <w:rFonts w:cstheme="minorHAnsi"/>
        </w:rPr>
      </w:pPr>
      <w:r w:rsidRPr="00A01D02">
        <w:rPr>
          <w:rFonts w:cstheme="minorHAnsi"/>
        </w:rPr>
        <w:t>- Vyučující, který vyplňuje hlášení o úrazu, předá žákovi „Zprávu o bolestném“. Žák ji ihned po skončení léčby přinese vyplněnou ošetřujícím lékařem a předá pí hospodářce.</w:t>
      </w:r>
    </w:p>
    <w:p w14:paraId="6115402F" w14:textId="77777777" w:rsidR="00DB3285" w:rsidRPr="00A01D02" w:rsidRDefault="00DB3285" w:rsidP="00DB3285">
      <w:pPr>
        <w:ind w:left="142" w:hanging="142"/>
        <w:rPr>
          <w:rFonts w:asciiTheme="minorHAnsi" w:hAnsiTheme="minorHAnsi" w:cstheme="minorHAnsi"/>
          <w:sz w:val="22"/>
          <w:szCs w:val="22"/>
          <w:u w:val="single"/>
        </w:rPr>
      </w:pPr>
      <w:r w:rsidRPr="00A01D02">
        <w:rPr>
          <w:rFonts w:asciiTheme="minorHAnsi" w:hAnsiTheme="minorHAnsi" w:cstheme="minorHAnsi"/>
          <w:sz w:val="22"/>
          <w:szCs w:val="22"/>
          <w:u w:val="single"/>
        </w:rPr>
        <w:t>5.4 Obecné podmínky bezpečnosti a ochrany zdraví</w:t>
      </w:r>
    </w:p>
    <w:p w14:paraId="074C3A7F"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 Škola zajišťují bezpečnost a ochranu zdraví žáků při vzdělávání a výchově a při činnostech s ním přímo souvisejících.</w:t>
      </w:r>
    </w:p>
    <w:p w14:paraId="126CD170" w14:textId="77777777" w:rsidR="00DB3285" w:rsidRPr="00A01D02" w:rsidRDefault="00DB3285" w:rsidP="00DB3285">
      <w:pPr>
        <w:ind w:left="142" w:hanging="142"/>
        <w:rPr>
          <w:rFonts w:asciiTheme="minorHAnsi" w:hAnsiTheme="minorHAnsi" w:cstheme="minorHAnsi"/>
          <w:snapToGrid w:val="0"/>
          <w:sz w:val="22"/>
          <w:szCs w:val="22"/>
        </w:rPr>
      </w:pPr>
      <w:r w:rsidRPr="00A01D02">
        <w:rPr>
          <w:rFonts w:asciiTheme="minorHAnsi" w:hAnsiTheme="minorHAnsi" w:cstheme="minorHAnsi"/>
          <w:sz w:val="22"/>
          <w:szCs w:val="22"/>
        </w:rPr>
        <w:t xml:space="preserve">- </w:t>
      </w:r>
      <w:r w:rsidRPr="00A01D02">
        <w:rPr>
          <w:rFonts w:asciiTheme="minorHAnsi" w:hAnsiTheme="minorHAnsi" w:cstheme="minorHAnsi"/>
          <w:snapToGrid w:val="0"/>
          <w:sz w:val="22"/>
          <w:szCs w:val="22"/>
        </w:rPr>
        <w:t xml:space="preserve">Za bezpečnost žáků během jejich pobytu ve škole, ale i mimo školu při zaměstnání organizovaném školou, zodpovídá příslušný pedagogický pracovník. </w:t>
      </w:r>
    </w:p>
    <w:p w14:paraId="73AB6B1C" w14:textId="77777777" w:rsidR="00DB3285" w:rsidRPr="00A01D02" w:rsidRDefault="00DB3285" w:rsidP="00DB3285">
      <w:pPr>
        <w:pStyle w:val="Bezmezer"/>
        <w:ind w:left="142" w:hanging="142"/>
        <w:rPr>
          <w:rFonts w:cstheme="minorHAnsi"/>
        </w:rPr>
      </w:pPr>
      <w:r w:rsidRPr="00A01D02">
        <w:rPr>
          <w:rStyle w:val="BezmezerChar"/>
          <w:rFonts w:cstheme="minorHAnsi"/>
        </w:rPr>
        <w:t>- Všechny osoby účastné na vyučování jsou povinny dodržovat pravidla bezpečnosti a ochrany vlastního zdraví i zdraví ostatních osob a řídit se protipožárními předpisy a evakuačním</w:t>
      </w:r>
      <w:r w:rsidRPr="00A01D02">
        <w:rPr>
          <w:rFonts w:cstheme="minorHAnsi"/>
        </w:rPr>
        <w:t xml:space="preserve"> plánem budovy.</w:t>
      </w:r>
    </w:p>
    <w:p w14:paraId="1238FE92" w14:textId="77777777" w:rsidR="00DB3285" w:rsidRPr="00A01D02" w:rsidRDefault="00DB3285" w:rsidP="00DB3285">
      <w:pPr>
        <w:pStyle w:val="Seznam"/>
        <w:ind w:left="142" w:hanging="142"/>
        <w:rPr>
          <w:rFonts w:asciiTheme="minorHAnsi" w:hAnsiTheme="minorHAnsi" w:cstheme="minorHAnsi"/>
          <w:sz w:val="22"/>
          <w:szCs w:val="22"/>
        </w:rPr>
      </w:pPr>
      <w:r w:rsidRPr="00A01D02">
        <w:rPr>
          <w:rFonts w:asciiTheme="minorHAnsi" w:hAnsiTheme="minorHAnsi" w:cstheme="minorHAnsi"/>
          <w:sz w:val="22"/>
          <w:szCs w:val="22"/>
        </w:rPr>
        <w:t>- Žák se řídí platnými zásadami bezpečnosti a ochrany zdraví při všech školních činnostech.</w:t>
      </w:r>
    </w:p>
    <w:p w14:paraId="2F8AE202" w14:textId="77777777" w:rsidR="00DB3285" w:rsidRPr="00A01D02" w:rsidRDefault="00DB3285" w:rsidP="00DB3285">
      <w:pPr>
        <w:pStyle w:val="Bezmezer"/>
        <w:ind w:left="142" w:hanging="142"/>
        <w:rPr>
          <w:rFonts w:cstheme="minorHAnsi"/>
        </w:rPr>
      </w:pPr>
      <w:r w:rsidRPr="00A01D02">
        <w:rPr>
          <w:rFonts w:cstheme="minorHAnsi"/>
        </w:rPr>
        <w:t>- Žák se při všech školních činnostech chová tak, aby neohrozil zdraví své, svých spolužáků či jiných osob.</w:t>
      </w:r>
    </w:p>
    <w:p w14:paraId="7E0D3EB0" w14:textId="77777777" w:rsidR="00DB3285" w:rsidRPr="00A01D02" w:rsidRDefault="00DB3285" w:rsidP="00DB3285">
      <w:pPr>
        <w:pStyle w:val="Bezmezer"/>
        <w:ind w:left="142" w:hanging="142"/>
        <w:rPr>
          <w:rFonts w:cstheme="minorHAnsi"/>
          <w:snapToGrid w:val="0"/>
        </w:rPr>
      </w:pPr>
      <w:r w:rsidRPr="00A01D02">
        <w:rPr>
          <w:rFonts w:cstheme="minorHAnsi"/>
          <w:snapToGrid w:val="0"/>
        </w:rPr>
        <w:t xml:space="preserve">- Žáci mají vždy na paměti možnost úrazu, který mohou způsobit sami sobě, nebo druhým osobám nedodržováním pravidel bezpečnosti a řádu školy. </w:t>
      </w:r>
    </w:p>
    <w:p w14:paraId="5D2AEF94" w14:textId="77777777" w:rsidR="00DB3285" w:rsidRPr="00A01D02" w:rsidRDefault="00DB3285" w:rsidP="00DB3285">
      <w:pPr>
        <w:pStyle w:val="Bezmezer"/>
        <w:ind w:left="142" w:hanging="142"/>
        <w:rPr>
          <w:rFonts w:cstheme="minorHAnsi"/>
        </w:rPr>
      </w:pPr>
      <w:r w:rsidRPr="00A01D02">
        <w:rPr>
          <w:rFonts w:cstheme="minorHAnsi"/>
        </w:rPr>
        <w:t>- Žáci jsou povinni dbát na ochranu svého zdraví a zdraví svých spolužáků, neprodleně informovat vyučujícího o případech zranění, úrazu, fyzického napadení nebo jiné formy útisku vlastní osoby nebo jiné osoby, u nichž byl přítomen.</w:t>
      </w:r>
    </w:p>
    <w:p w14:paraId="5335F487"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 Obuv a oblečení žáků musí odpovídat zásadám bezpečnosti a ochrany zdraví a dodržování hygienických pravidel.</w:t>
      </w:r>
    </w:p>
    <w:p w14:paraId="57F2D13C" w14:textId="1D34CAA1" w:rsidR="00DB3285" w:rsidRPr="00A01D02" w:rsidRDefault="00DB3285" w:rsidP="00DB3285">
      <w:pPr>
        <w:ind w:left="142" w:hanging="142"/>
        <w:rPr>
          <w:rFonts w:asciiTheme="minorHAnsi" w:hAnsiTheme="minorHAnsi" w:cstheme="minorHAnsi"/>
          <w:sz w:val="22"/>
          <w:szCs w:val="22"/>
          <w:u w:val="single"/>
        </w:rPr>
      </w:pPr>
      <w:r w:rsidRPr="00A01D02">
        <w:rPr>
          <w:rFonts w:asciiTheme="minorHAnsi" w:hAnsiTheme="minorHAnsi" w:cstheme="minorHAnsi"/>
          <w:sz w:val="22"/>
          <w:szCs w:val="22"/>
          <w:u w:val="single"/>
        </w:rPr>
        <w:t>5.5 Podmínky bezpe</w:t>
      </w:r>
      <w:r w:rsidR="007B1BE9">
        <w:rPr>
          <w:rFonts w:asciiTheme="minorHAnsi" w:hAnsiTheme="minorHAnsi" w:cstheme="minorHAnsi"/>
          <w:sz w:val="22"/>
          <w:szCs w:val="22"/>
          <w:u w:val="single"/>
        </w:rPr>
        <w:t xml:space="preserve">čnosti při činnosti v </w:t>
      </w:r>
      <w:r w:rsidRPr="00A01D02">
        <w:rPr>
          <w:rFonts w:asciiTheme="minorHAnsi" w:hAnsiTheme="minorHAnsi" w:cstheme="minorHAnsi"/>
          <w:sz w:val="22"/>
          <w:szCs w:val="22"/>
          <w:u w:val="single"/>
        </w:rPr>
        <w:t>učebnách</w:t>
      </w:r>
    </w:p>
    <w:p w14:paraId="1951BDBF" w14:textId="67946AEC" w:rsidR="00DB3285" w:rsidRPr="00A01D02" w:rsidRDefault="007B1BE9" w:rsidP="00DB3285">
      <w:pPr>
        <w:pStyle w:val="Normlnweb"/>
        <w:spacing w:before="0" w:beforeAutospacing="0" w:after="0" w:afterAutospacing="0"/>
        <w:ind w:left="142" w:hanging="142"/>
        <w:rPr>
          <w:rFonts w:asciiTheme="minorHAnsi" w:hAnsiTheme="minorHAnsi" w:cstheme="minorHAnsi"/>
          <w:sz w:val="22"/>
          <w:szCs w:val="22"/>
        </w:rPr>
      </w:pPr>
      <w:r>
        <w:rPr>
          <w:rFonts w:asciiTheme="minorHAnsi" w:hAnsiTheme="minorHAnsi" w:cstheme="minorHAnsi"/>
          <w:sz w:val="22"/>
          <w:szCs w:val="22"/>
        </w:rPr>
        <w:t xml:space="preserve">- Při výuce ve </w:t>
      </w:r>
      <w:r w:rsidR="00DB3285" w:rsidRPr="00A01D02">
        <w:rPr>
          <w:rFonts w:asciiTheme="minorHAnsi" w:hAnsiTheme="minorHAnsi" w:cstheme="minorHAnsi"/>
          <w:sz w:val="22"/>
          <w:szCs w:val="22"/>
        </w:rPr>
        <w:t>výtvarném oboru zachovávají žáci specifické bezpečnostní předpisy pro tyto učebny, dané vnitřním řádem odborné učebny. Vyučující daného předmětu jsou povinni s nimi seznámit žáky při první vyučovací hodině školního roku a dodatečně poučit žáky, kteří při první hodině chyběli. O poučení žáků provede učitel záznam do třídní knihy.</w:t>
      </w:r>
    </w:p>
    <w:p w14:paraId="6FE8FEC8" w14:textId="6AAD9060" w:rsidR="00DB3285" w:rsidRPr="00A01D02" w:rsidRDefault="007B1BE9" w:rsidP="00DB3285">
      <w:pPr>
        <w:ind w:left="142" w:hanging="142"/>
        <w:rPr>
          <w:rFonts w:asciiTheme="minorHAnsi" w:hAnsiTheme="minorHAnsi" w:cstheme="minorHAnsi"/>
          <w:sz w:val="22"/>
          <w:szCs w:val="22"/>
        </w:rPr>
      </w:pPr>
      <w:r>
        <w:rPr>
          <w:rFonts w:asciiTheme="minorHAnsi" w:hAnsiTheme="minorHAnsi" w:cstheme="minorHAnsi"/>
          <w:sz w:val="22"/>
          <w:szCs w:val="22"/>
        </w:rPr>
        <w:t xml:space="preserve">- Při výuce ve třídách </w:t>
      </w:r>
      <w:r w:rsidR="00DB3285" w:rsidRPr="00A01D02">
        <w:rPr>
          <w:rFonts w:asciiTheme="minorHAnsi" w:hAnsiTheme="minorHAnsi" w:cstheme="minorHAnsi"/>
          <w:sz w:val="22"/>
          <w:szCs w:val="22"/>
        </w:rPr>
        <w:t>se žáci řídí řádem platným pro tyto učebny. Do všech učeben žák přechází způsobem dohodnutým s vyučujícím.</w:t>
      </w:r>
    </w:p>
    <w:p w14:paraId="3D519834" w14:textId="72614087" w:rsidR="00DB3285" w:rsidRPr="00A01D02" w:rsidRDefault="007B1BE9" w:rsidP="00DB3285">
      <w:pPr>
        <w:ind w:left="142" w:hanging="142"/>
        <w:rPr>
          <w:rFonts w:asciiTheme="minorHAnsi" w:hAnsiTheme="minorHAnsi" w:cstheme="minorHAnsi"/>
          <w:sz w:val="22"/>
          <w:szCs w:val="22"/>
        </w:rPr>
      </w:pPr>
      <w:r>
        <w:rPr>
          <w:rFonts w:asciiTheme="minorHAnsi" w:hAnsiTheme="minorHAnsi" w:cstheme="minorHAnsi"/>
          <w:sz w:val="22"/>
          <w:szCs w:val="22"/>
        </w:rPr>
        <w:lastRenderedPageBreak/>
        <w:t xml:space="preserve">- Učitelé vyučující v učebnách </w:t>
      </w:r>
      <w:r w:rsidR="00DB3285" w:rsidRPr="00A01D02">
        <w:rPr>
          <w:rFonts w:asciiTheme="minorHAnsi" w:hAnsiTheme="minorHAnsi" w:cstheme="minorHAnsi"/>
          <w:sz w:val="22"/>
          <w:szCs w:val="22"/>
        </w:rPr>
        <w:t>otevírají tyto prostory tak, aby vyučování mohlo včas začít, učitelé vstupují d</w:t>
      </w:r>
      <w:r>
        <w:rPr>
          <w:rFonts w:asciiTheme="minorHAnsi" w:hAnsiTheme="minorHAnsi" w:cstheme="minorHAnsi"/>
          <w:sz w:val="22"/>
          <w:szCs w:val="22"/>
        </w:rPr>
        <w:t xml:space="preserve">o učeben </w:t>
      </w:r>
      <w:r w:rsidR="00DB3285" w:rsidRPr="00A01D02">
        <w:rPr>
          <w:rFonts w:asciiTheme="minorHAnsi" w:hAnsiTheme="minorHAnsi" w:cstheme="minorHAnsi"/>
          <w:sz w:val="22"/>
          <w:szCs w:val="22"/>
        </w:rPr>
        <w:t>jako první a opouštějí je poslední.</w:t>
      </w:r>
    </w:p>
    <w:p w14:paraId="4DC71268" w14:textId="77777777" w:rsidR="00DB3285" w:rsidRPr="00A01D02" w:rsidRDefault="00DB3285" w:rsidP="00DB3285">
      <w:pPr>
        <w:ind w:left="142" w:hanging="142"/>
        <w:rPr>
          <w:rFonts w:asciiTheme="minorHAnsi" w:hAnsiTheme="minorHAnsi" w:cstheme="minorHAnsi"/>
          <w:sz w:val="22"/>
          <w:szCs w:val="22"/>
          <w:u w:val="single"/>
        </w:rPr>
      </w:pPr>
      <w:r w:rsidRPr="00A01D02">
        <w:rPr>
          <w:rFonts w:asciiTheme="minorHAnsi" w:hAnsiTheme="minorHAnsi" w:cstheme="minorHAnsi"/>
          <w:sz w:val="22"/>
          <w:szCs w:val="22"/>
          <w:u w:val="single"/>
        </w:rPr>
        <w:t>5.6 Podmínky bezpečnosti při činnostech konaných mimo školu</w:t>
      </w:r>
    </w:p>
    <w:p w14:paraId="6919EE3B" w14:textId="77777777" w:rsidR="00DB3285" w:rsidRPr="00A01D02" w:rsidRDefault="00DB3285" w:rsidP="00DB3285">
      <w:pPr>
        <w:pStyle w:val="Bezmezer"/>
        <w:ind w:left="142" w:hanging="142"/>
        <w:rPr>
          <w:rFonts w:cstheme="minorHAnsi"/>
        </w:rPr>
      </w:pPr>
      <w:r w:rsidRPr="00A01D02">
        <w:rPr>
          <w:rFonts w:cstheme="minorHAnsi"/>
        </w:rPr>
        <w:t>- Zaměstnanec vykonává podle pokynů ředitele dohled i mimo školu, zejména při koncertech, vystoupeních a jiných činnostech vyplývajících ze školního vzdělávacího programu, při účasti na soutěžích, přehlídkách, popřípadě při jejich přípravě a na jiných akcích organizovaných školou.</w:t>
      </w:r>
    </w:p>
    <w:p w14:paraId="22D52E18" w14:textId="77777777" w:rsidR="00DB3285" w:rsidRPr="00A01D02" w:rsidRDefault="00DB3285" w:rsidP="00DB3285">
      <w:pPr>
        <w:pStyle w:val="Bezmezer"/>
        <w:ind w:left="142" w:hanging="142"/>
        <w:rPr>
          <w:rFonts w:cstheme="minorHAnsi"/>
        </w:rPr>
      </w:pPr>
      <w:r w:rsidRPr="00A01D02">
        <w:rPr>
          <w:rFonts w:cstheme="minorHAnsi"/>
        </w:rPr>
        <w:t>- Při akcích konaných mimo školu, kdy místem pro shromáždění žáků není škola, začíná dohled nejpozději 15 minut před dobou shromáždění na určeném místě. Po skončení akce dohled končí na předem určeném místě a v předem stanoveném čase. Místo a čas shromáždění žáků a skončení akce se oznámí nejméně dva dny před konáním akce zákonným zástupcům žáků.</w:t>
      </w:r>
    </w:p>
    <w:p w14:paraId="67560E55" w14:textId="77777777" w:rsidR="00DB3285" w:rsidRPr="00A01D02" w:rsidRDefault="00DB3285" w:rsidP="00DB3285">
      <w:pPr>
        <w:pStyle w:val="Bezmezer"/>
        <w:ind w:left="142" w:hanging="142"/>
        <w:rPr>
          <w:rFonts w:cstheme="minorHAnsi"/>
        </w:rPr>
      </w:pPr>
      <w:r w:rsidRPr="00A01D02">
        <w:rPr>
          <w:rFonts w:cstheme="minorHAnsi"/>
        </w:rPr>
        <w:t>- Zákonní zástupci žáků jsou povinni poskytnout vedoucímu akce údaje o zdravotním stavu dítěte. Léky, které žák používá, předají pedagogickému pracovníkovi.</w:t>
      </w:r>
    </w:p>
    <w:p w14:paraId="6B70B4E2" w14:textId="77777777" w:rsidR="00DB3285" w:rsidRPr="00A01D02" w:rsidRDefault="00DB3285" w:rsidP="00DB3285">
      <w:pPr>
        <w:pStyle w:val="Bezmezer"/>
        <w:ind w:left="142" w:hanging="142"/>
        <w:rPr>
          <w:rFonts w:cstheme="minorHAnsi"/>
        </w:rPr>
      </w:pPr>
      <w:r w:rsidRPr="00A01D02">
        <w:rPr>
          <w:rFonts w:cstheme="minorHAnsi"/>
        </w:rPr>
        <w:t>- Žáci v průběhu mimoškolní akce hlásí okamžitě pedagogickému pracovníkovi změnu zdravotního stavu, úraz. Podle závažnosti úrazu zabezpečí dozírající lékařskou pomoc. O události a provedených opatřeních informuje zákonné zástupce žáka.</w:t>
      </w:r>
    </w:p>
    <w:p w14:paraId="5DD8326B" w14:textId="77777777" w:rsidR="00DB3285" w:rsidRPr="00A01D02" w:rsidRDefault="00DB3285" w:rsidP="00DB3285">
      <w:pPr>
        <w:pStyle w:val="Bezmezer"/>
        <w:ind w:left="142" w:hanging="142"/>
        <w:rPr>
          <w:rFonts w:cstheme="minorHAnsi"/>
        </w:rPr>
      </w:pPr>
      <w:r w:rsidRPr="00A01D02">
        <w:rPr>
          <w:rFonts w:cstheme="minorHAnsi"/>
        </w:rPr>
        <w:t>- Škola zabezpečí poučení žáků před konáním mimoškolní akce, seznámí je se zásadami bezpečného chování a upozorní na možná rizika, včetně následných opatření. Dokladem o provedeném poučení žáků je záznam v třídní knize. Žáky, kteří nebyli v době poučení přítomni, je třeba poučit v nejbližším možném termínu (u tohoto poučení se provede zápis podepsaný žákem).</w:t>
      </w:r>
    </w:p>
    <w:p w14:paraId="4A131780" w14:textId="77777777" w:rsidR="00DB3285" w:rsidRPr="00A01D02" w:rsidRDefault="00DB3285" w:rsidP="00DB3285">
      <w:pPr>
        <w:pStyle w:val="Bezmezer"/>
        <w:ind w:left="142" w:hanging="142"/>
        <w:rPr>
          <w:rFonts w:cstheme="minorHAnsi"/>
        </w:rPr>
      </w:pPr>
      <w:r w:rsidRPr="00A01D02">
        <w:rPr>
          <w:rFonts w:cstheme="minorHAnsi"/>
        </w:rPr>
        <w:t>- Při vícedenních akcích konaných mimo školu, kdy jsou žáci ubytováni v objektech jiných osob, dodržují předpisy k zajištění bezpečnosti a ochrany zdraví platné v těchto objektech.</w:t>
      </w:r>
    </w:p>
    <w:p w14:paraId="5979612A" w14:textId="77777777" w:rsidR="00DB3285" w:rsidRPr="00A01D02" w:rsidRDefault="00DB3285" w:rsidP="00DB3285">
      <w:pPr>
        <w:pStyle w:val="Bezmezer"/>
        <w:ind w:left="142" w:hanging="142"/>
        <w:rPr>
          <w:rFonts w:cstheme="minorHAnsi"/>
        </w:rPr>
      </w:pPr>
      <w:r w:rsidRPr="00A01D02">
        <w:rPr>
          <w:rFonts w:cstheme="minorHAnsi"/>
        </w:rPr>
        <w:t>- Vedoucí akce bude po celou dobu jejího trvání dbát na ukázněné chování žáků.</w:t>
      </w:r>
    </w:p>
    <w:p w14:paraId="20917608" w14:textId="77777777" w:rsidR="00DB3285" w:rsidRPr="00A01D02" w:rsidRDefault="00DB3285" w:rsidP="00DB3285">
      <w:pPr>
        <w:pStyle w:val="Bezmezer"/>
        <w:ind w:left="142" w:hanging="142"/>
        <w:rPr>
          <w:rFonts w:cstheme="minorHAnsi"/>
        </w:rPr>
      </w:pPr>
      <w:r w:rsidRPr="00A01D02">
        <w:rPr>
          <w:rFonts w:cstheme="minorHAnsi"/>
        </w:rPr>
        <w:t>- Na akcích pořádaných školou se zakazuje kouření, konzumace alkoholu a jiných zdraví škodlivých látek.</w:t>
      </w:r>
    </w:p>
    <w:p w14:paraId="0769C85B" w14:textId="77777777" w:rsidR="00DB3285" w:rsidRPr="00A01D02" w:rsidRDefault="00DB3285" w:rsidP="00DB3285">
      <w:pPr>
        <w:ind w:left="142" w:hanging="142"/>
        <w:rPr>
          <w:rFonts w:asciiTheme="minorHAnsi" w:hAnsiTheme="minorHAnsi" w:cstheme="minorHAnsi"/>
          <w:sz w:val="22"/>
          <w:szCs w:val="22"/>
          <w:u w:val="single"/>
        </w:rPr>
      </w:pPr>
      <w:r w:rsidRPr="00A01D02">
        <w:rPr>
          <w:rFonts w:asciiTheme="minorHAnsi" w:hAnsiTheme="minorHAnsi" w:cstheme="minorHAnsi"/>
          <w:sz w:val="22"/>
          <w:szCs w:val="22"/>
          <w:u w:val="single"/>
        </w:rPr>
        <w:t>5.7 Prevence sociálně patologických jevů</w:t>
      </w:r>
      <w:r w:rsidRPr="00A01D02">
        <w:rPr>
          <w:rFonts w:asciiTheme="minorHAnsi" w:hAnsiTheme="minorHAnsi" w:cstheme="minorHAnsi"/>
          <w:sz w:val="22"/>
          <w:szCs w:val="22"/>
          <w:u w:val="single"/>
        </w:rPr>
        <w:fldChar w:fldCharType="begin"/>
      </w:r>
      <w:r w:rsidRPr="00A01D02">
        <w:rPr>
          <w:rFonts w:asciiTheme="minorHAnsi" w:hAnsiTheme="minorHAnsi" w:cstheme="minorHAnsi"/>
          <w:sz w:val="22"/>
          <w:szCs w:val="22"/>
        </w:rPr>
        <w:instrText xml:space="preserve"> XE "</w:instrText>
      </w:r>
      <w:r w:rsidRPr="00A01D02">
        <w:rPr>
          <w:rFonts w:asciiTheme="minorHAnsi" w:hAnsiTheme="minorHAnsi" w:cstheme="minorHAnsi"/>
          <w:sz w:val="22"/>
          <w:szCs w:val="22"/>
          <w:u w:val="single"/>
        </w:rPr>
        <w:instrText>Prevence sociálně patologických jevů</w:instrText>
      </w:r>
      <w:r w:rsidRPr="00A01D02">
        <w:rPr>
          <w:rFonts w:asciiTheme="minorHAnsi" w:hAnsiTheme="minorHAnsi" w:cstheme="minorHAnsi"/>
          <w:sz w:val="22"/>
          <w:szCs w:val="22"/>
        </w:rPr>
        <w:instrText xml:space="preserve">" </w:instrText>
      </w:r>
      <w:r w:rsidRPr="00A01D02">
        <w:rPr>
          <w:rFonts w:asciiTheme="minorHAnsi" w:hAnsiTheme="minorHAnsi" w:cstheme="minorHAnsi"/>
          <w:sz w:val="22"/>
          <w:szCs w:val="22"/>
          <w:u w:val="single"/>
        </w:rPr>
        <w:fldChar w:fldCharType="end"/>
      </w:r>
      <w:r w:rsidRPr="00A01D02">
        <w:rPr>
          <w:rFonts w:asciiTheme="minorHAnsi" w:hAnsiTheme="minorHAnsi" w:cstheme="minorHAnsi"/>
          <w:sz w:val="22"/>
          <w:szCs w:val="22"/>
          <w:u w:val="single"/>
        </w:rPr>
        <w:t>, prevence a řešení šikany ve škole</w:t>
      </w:r>
    </w:p>
    <w:p w14:paraId="00380E6C" w14:textId="77777777" w:rsidR="00DB3285" w:rsidRPr="00A01D02" w:rsidRDefault="00DB3285" w:rsidP="00DB3285">
      <w:pPr>
        <w:pStyle w:val="Bezmezer"/>
        <w:ind w:left="142" w:hanging="142"/>
        <w:rPr>
          <w:rFonts w:cstheme="minorHAnsi"/>
        </w:rPr>
      </w:pPr>
      <w:r w:rsidRPr="00A01D02">
        <w:rPr>
          <w:rFonts w:cstheme="minorHAnsi"/>
        </w:rPr>
        <w:t>- Pro žáky a zaměstnance školy platí přísný zákaz kouření v celém areálu školy.</w:t>
      </w:r>
    </w:p>
    <w:p w14:paraId="018E0407" w14:textId="77777777" w:rsidR="00DB3285" w:rsidRPr="00A01D02" w:rsidRDefault="00DB3285" w:rsidP="00DB3285">
      <w:pPr>
        <w:pStyle w:val="Bezmezer"/>
        <w:ind w:left="142" w:hanging="142"/>
        <w:rPr>
          <w:rFonts w:cstheme="minorHAnsi"/>
        </w:rPr>
      </w:pPr>
      <w:r w:rsidRPr="00A01D02">
        <w:rPr>
          <w:rFonts w:cstheme="minorHAnsi"/>
        </w:rPr>
        <w:t>- Pro žáky a zaměstnance školy platí přísný zákaz pití alkoholických nápojů v celém areálu školy.</w:t>
      </w:r>
    </w:p>
    <w:p w14:paraId="403D3C43" w14:textId="77777777" w:rsidR="00DB3285" w:rsidRPr="00A01D02" w:rsidRDefault="00DB3285" w:rsidP="00DB3285">
      <w:pPr>
        <w:pStyle w:val="Bezmezer"/>
        <w:ind w:left="142" w:hanging="142"/>
        <w:rPr>
          <w:rFonts w:cstheme="minorHAnsi"/>
        </w:rPr>
      </w:pPr>
      <w:r w:rsidRPr="00A01D02">
        <w:rPr>
          <w:rFonts w:cstheme="minorHAnsi"/>
        </w:rPr>
        <w:t>- Užívání psychotropních a návykových látek, pití alkoholu a kouření, je pro žáky školy nepřípustné i při výuce a při akcích pořádaných školou, vždy přísně zakázáno.</w:t>
      </w:r>
    </w:p>
    <w:p w14:paraId="083DB5A4" w14:textId="77777777" w:rsidR="00DB3285" w:rsidRPr="00A01D02" w:rsidRDefault="00DB3285" w:rsidP="00DB3285">
      <w:pPr>
        <w:pStyle w:val="Bezmezer"/>
        <w:ind w:left="142" w:hanging="142"/>
        <w:rPr>
          <w:rFonts w:cstheme="minorHAnsi"/>
        </w:rPr>
      </w:pPr>
      <w:r w:rsidRPr="00A01D02">
        <w:rPr>
          <w:rFonts w:cstheme="minorHAnsi"/>
        </w:rPr>
        <w:t xml:space="preserve">- Je také přísně zakázáno nošení, držení, distribuce a zneužívání návykových a stimulačních látek. Porušení výše uváděných zákazů a nařízení bude klasifikováno jako hrubý přestupek proti školnímu řádu s odpovídajícími sankcemi.  </w:t>
      </w:r>
    </w:p>
    <w:p w14:paraId="426DFE77" w14:textId="77777777" w:rsidR="00DB3285" w:rsidRPr="00A01D02" w:rsidRDefault="00DB3285" w:rsidP="00DB3285">
      <w:pPr>
        <w:pStyle w:val="Bezmezer"/>
        <w:ind w:left="142" w:hanging="142"/>
        <w:rPr>
          <w:rFonts w:cstheme="minorHAnsi"/>
        </w:rPr>
      </w:pPr>
      <w:r w:rsidRPr="00A01D02">
        <w:rPr>
          <w:rFonts w:cstheme="minorHAnsi"/>
        </w:rPr>
        <w:t>- Žák bude respektovat Program školy proti šikanování, kdy cílem je vytvořit ve škole bezpečné, respektující a spolupracující prostředí. Důležité je posilovat oblast komunikace a vztahů mezi žáky ve třídách, ve školních kolektivech.</w:t>
      </w:r>
    </w:p>
    <w:p w14:paraId="10C7E351" w14:textId="77777777" w:rsidR="00DB3285" w:rsidRPr="00A01D02" w:rsidRDefault="00DB3285" w:rsidP="00DB328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napToGrid w:val="0"/>
        <w:ind w:left="142" w:hanging="142"/>
        <w:rPr>
          <w:rFonts w:asciiTheme="minorHAnsi" w:hAnsiTheme="minorHAnsi" w:cstheme="minorHAnsi"/>
          <w:spacing w:val="-3"/>
          <w:sz w:val="22"/>
          <w:szCs w:val="22"/>
        </w:rPr>
      </w:pPr>
      <w:r w:rsidRPr="00A01D02">
        <w:rPr>
          <w:rFonts w:asciiTheme="minorHAnsi" w:hAnsiTheme="minorHAnsi" w:cstheme="minorHAnsi"/>
          <w:spacing w:val="-3"/>
          <w:sz w:val="22"/>
          <w:szCs w:val="22"/>
        </w:rPr>
        <w:t>- Požívání alkoholu ve škole a na školních akcích je zakázáno bez výjimky zletilým i nezletilým žákům po celou dobu školní docházky. Žákům je zakázáno účastnit se výuky pod vlivem alkoholu a jiných návykových látek. Toto ustanovení se vztahuje i na všechny akce pořádané ve spolupráci se školou.</w:t>
      </w:r>
    </w:p>
    <w:p w14:paraId="5F6843DC" w14:textId="77777777" w:rsidR="00DB3285" w:rsidRPr="00A01D02" w:rsidRDefault="00DB3285" w:rsidP="00DB328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napToGrid w:val="0"/>
        <w:ind w:left="142" w:hanging="142"/>
        <w:rPr>
          <w:rFonts w:asciiTheme="minorHAnsi" w:hAnsiTheme="minorHAnsi" w:cstheme="minorHAnsi"/>
          <w:spacing w:val="-3"/>
          <w:sz w:val="22"/>
          <w:szCs w:val="22"/>
        </w:rPr>
      </w:pPr>
      <w:r w:rsidRPr="00A01D02">
        <w:rPr>
          <w:rFonts w:asciiTheme="minorHAnsi" w:hAnsiTheme="minorHAnsi" w:cstheme="minorHAnsi"/>
          <w:spacing w:val="-3"/>
          <w:sz w:val="22"/>
          <w:szCs w:val="22"/>
        </w:rPr>
        <w:t>- Užívání drog a návykových látek je zakázáno bez výjimky zletilým i nezletilým žákům po celou dobu studia.</w:t>
      </w:r>
    </w:p>
    <w:p w14:paraId="3E0039EB"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 Všichni pedagogičtí pracovníci průběžně sledují konkrétní podmínky a situaci ve škole z hlediska výskytu sociálně patologických jevů, uplatňují různé formy a metody umožňující včasné zachycení ohrožených žáků.</w:t>
      </w:r>
    </w:p>
    <w:p w14:paraId="29BAD4E6"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 Projevy šikanování mezi žáky, tj. násilí, omezování osobní svobody, ponižování apod., kterých by se dopouštěli jednotliví žáci nebo skupiny žáků vůči jiným žákům nebo skupinám, (zejména v situacích, kdy jsou takto postiženi žáci mladší a slabší), jsou v prostorách školy a při mimoškolních akcích přísně zakázány a jsou považovány za hrubý přestupek proti řádu školy. Podle okolností ředitel školy uváží možnost dalšího postihu žáků, kteří tento zákaz přestoupí, a bude o svých zjištěních informovat jejich zákonné zástupce.</w:t>
      </w:r>
    </w:p>
    <w:p w14:paraId="7F863DF0" w14:textId="77777777" w:rsidR="00DB3285" w:rsidRPr="00A01D02" w:rsidRDefault="00DB3285" w:rsidP="00DB3285">
      <w:pPr>
        <w:ind w:left="142" w:hanging="142"/>
        <w:rPr>
          <w:rFonts w:asciiTheme="minorHAnsi" w:hAnsiTheme="minorHAnsi" w:cstheme="minorHAnsi"/>
          <w:sz w:val="22"/>
          <w:szCs w:val="22"/>
          <w:u w:val="single"/>
        </w:rPr>
      </w:pPr>
      <w:r w:rsidRPr="00A01D02">
        <w:rPr>
          <w:rFonts w:asciiTheme="minorHAnsi" w:hAnsiTheme="minorHAnsi" w:cstheme="minorHAnsi"/>
          <w:sz w:val="22"/>
          <w:szCs w:val="22"/>
          <w:u w:val="single"/>
        </w:rPr>
        <w:t>5.8 Prevence šíření infekčních onemocnění</w:t>
      </w:r>
      <w:r w:rsidRPr="00A01D02">
        <w:rPr>
          <w:rFonts w:asciiTheme="minorHAnsi" w:hAnsiTheme="minorHAnsi" w:cstheme="minorHAnsi"/>
          <w:sz w:val="22"/>
          <w:szCs w:val="22"/>
          <w:u w:val="single"/>
        </w:rPr>
        <w:fldChar w:fldCharType="begin"/>
      </w:r>
      <w:r w:rsidRPr="00A01D02">
        <w:rPr>
          <w:rFonts w:asciiTheme="minorHAnsi" w:hAnsiTheme="minorHAnsi" w:cstheme="minorHAnsi"/>
          <w:sz w:val="22"/>
          <w:szCs w:val="22"/>
        </w:rPr>
        <w:instrText xml:space="preserve"> XE "</w:instrText>
      </w:r>
      <w:r w:rsidRPr="00A01D02">
        <w:rPr>
          <w:rFonts w:asciiTheme="minorHAnsi" w:hAnsiTheme="minorHAnsi" w:cstheme="minorHAnsi"/>
          <w:sz w:val="22"/>
          <w:szCs w:val="22"/>
          <w:u w:val="single"/>
        </w:rPr>
        <w:instrText>Prevence šíření infekčních onemocnění</w:instrText>
      </w:r>
      <w:r w:rsidRPr="00A01D02">
        <w:rPr>
          <w:rFonts w:asciiTheme="minorHAnsi" w:hAnsiTheme="minorHAnsi" w:cstheme="minorHAnsi"/>
          <w:sz w:val="22"/>
          <w:szCs w:val="22"/>
        </w:rPr>
        <w:instrText xml:space="preserve">" </w:instrText>
      </w:r>
      <w:r w:rsidRPr="00A01D02">
        <w:rPr>
          <w:rFonts w:asciiTheme="minorHAnsi" w:hAnsiTheme="minorHAnsi" w:cstheme="minorHAnsi"/>
          <w:sz w:val="22"/>
          <w:szCs w:val="22"/>
          <w:u w:val="single"/>
        </w:rPr>
        <w:fldChar w:fldCharType="end"/>
      </w:r>
    </w:p>
    <w:p w14:paraId="5C031DD7"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lastRenderedPageBreak/>
        <w:t>- Onemocní-li žák nebo dostal-li se do styku s infekční chorobou, oznámí to žák, u nezletilého jeho zákonný zástupce, neprodleně řediteli školy, takový žák se může zúčastnit vyučování jen po rozhodnutí příslušného ošetřujícího lékaře.</w:t>
      </w:r>
    </w:p>
    <w:p w14:paraId="7E9CB278"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 Žáci nebo jejich zákonní zástupci mají povinnost oznámit neprodleně řediteli školy případný výskyt infekční choroby ve svém okolí.</w:t>
      </w:r>
    </w:p>
    <w:p w14:paraId="5C779EFA" w14:textId="77777777" w:rsidR="00DB3285" w:rsidRPr="00A01D02" w:rsidRDefault="00DB3285" w:rsidP="00DB3285">
      <w:pPr>
        <w:ind w:left="142" w:hanging="142"/>
        <w:rPr>
          <w:rFonts w:asciiTheme="minorHAnsi" w:hAnsiTheme="minorHAnsi" w:cstheme="minorHAnsi"/>
          <w:sz w:val="22"/>
          <w:szCs w:val="22"/>
          <w:u w:val="single"/>
        </w:rPr>
      </w:pPr>
      <w:r w:rsidRPr="00A01D02">
        <w:rPr>
          <w:rFonts w:asciiTheme="minorHAnsi" w:hAnsiTheme="minorHAnsi" w:cstheme="minorHAnsi"/>
          <w:sz w:val="22"/>
          <w:szCs w:val="22"/>
          <w:u w:val="single"/>
        </w:rPr>
        <w:t>5.9 Zákaz vnášení věcí</w:t>
      </w:r>
      <w:r w:rsidRPr="00A01D02">
        <w:rPr>
          <w:rFonts w:asciiTheme="minorHAnsi" w:hAnsiTheme="minorHAnsi" w:cstheme="minorHAnsi"/>
          <w:sz w:val="22"/>
          <w:szCs w:val="22"/>
          <w:u w:val="single"/>
        </w:rPr>
        <w:fldChar w:fldCharType="begin"/>
      </w:r>
      <w:r w:rsidRPr="00A01D02">
        <w:rPr>
          <w:rFonts w:asciiTheme="minorHAnsi" w:hAnsiTheme="minorHAnsi" w:cstheme="minorHAnsi"/>
          <w:sz w:val="22"/>
          <w:szCs w:val="22"/>
        </w:rPr>
        <w:instrText xml:space="preserve"> XE "</w:instrText>
      </w:r>
      <w:r w:rsidRPr="00A01D02">
        <w:rPr>
          <w:rFonts w:asciiTheme="minorHAnsi" w:hAnsiTheme="minorHAnsi" w:cstheme="minorHAnsi"/>
          <w:sz w:val="22"/>
          <w:szCs w:val="22"/>
          <w:u w:val="single"/>
        </w:rPr>
        <w:instrText>Zákaz vnášení věcí</w:instrText>
      </w:r>
      <w:r w:rsidRPr="00A01D02">
        <w:rPr>
          <w:rFonts w:asciiTheme="minorHAnsi" w:hAnsiTheme="minorHAnsi" w:cstheme="minorHAnsi"/>
          <w:sz w:val="22"/>
          <w:szCs w:val="22"/>
        </w:rPr>
        <w:instrText xml:space="preserve">" </w:instrText>
      </w:r>
      <w:r w:rsidRPr="00A01D02">
        <w:rPr>
          <w:rFonts w:asciiTheme="minorHAnsi" w:hAnsiTheme="minorHAnsi" w:cstheme="minorHAnsi"/>
          <w:sz w:val="22"/>
          <w:szCs w:val="22"/>
          <w:u w:val="single"/>
        </w:rPr>
        <w:fldChar w:fldCharType="end"/>
      </w:r>
      <w:r w:rsidRPr="00A01D02">
        <w:rPr>
          <w:rFonts w:asciiTheme="minorHAnsi" w:hAnsiTheme="minorHAnsi" w:cstheme="minorHAnsi"/>
          <w:sz w:val="22"/>
          <w:szCs w:val="22"/>
          <w:u w:val="single"/>
        </w:rPr>
        <w:t xml:space="preserve"> a látek ohrožujících bezpečnost a zdraví (zbraně, omamné látky, alkohol) včetně výslovného zákazu kouření a požívaní alkoholických nápojů (ve vnitřních i vnějších prostorách školy, v průběhu výuky a školních akcí)</w:t>
      </w:r>
    </w:p>
    <w:p w14:paraId="741AC08C" w14:textId="77777777" w:rsidR="00DB3285" w:rsidRPr="00A01D02" w:rsidRDefault="00DB3285" w:rsidP="00DB328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napToGrid w:val="0"/>
        <w:ind w:left="142" w:hanging="142"/>
        <w:rPr>
          <w:rFonts w:asciiTheme="minorHAnsi" w:hAnsiTheme="minorHAnsi" w:cstheme="minorHAnsi"/>
          <w:spacing w:val="-3"/>
          <w:sz w:val="22"/>
          <w:szCs w:val="22"/>
        </w:rPr>
      </w:pPr>
      <w:r w:rsidRPr="00A01D02">
        <w:rPr>
          <w:rFonts w:asciiTheme="minorHAnsi" w:hAnsiTheme="minorHAnsi" w:cstheme="minorHAnsi"/>
          <w:spacing w:val="-3"/>
          <w:sz w:val="22"/>
          <w:szCs w:val="22"/>
        </w:rPr>
        <w:t>- Žákům není dovoleno vnášet do školy jakékoliv zbraně včetně nožů, výbušniny a jinak nebezpečné látky a předměty. Toto ustanovení se vztahuje i na všechny akce pořádané školou nebo pořádané ve spolupráci se školou.</w:t>
      </w:r>
    </w:p>
    <w:p w14:paraId="4159B1FF" w14:textId="77777777" w:rsidR="00DB3285" w:rsidRPr="00A01D02" w:rsidRDefault="00DB3285" w:rsidP="00DB3285">
      <w:pPr>
        <w:pStyle w:val="Bezmezer"/>
        <w:ind w:left="142" w:hanging="142"/>
        <w:rPr>
          <w:rFonts w:cstheme="minorHAnsi"/>
        </w:rPr>
      </w:pPr>
      <w:r w:rsidRPr="00A01D02">
        <w:rPr>
          <w:rFonts w:cstheme="minorHAnsi"/>
        </w:rPr>
        <w:t>- Velmi striktně a důrazně bude žáky dodržován zákaz nošení, šíření a používání návykových látek. Jedná se o hrubý přestupek proti školnímu řádu.</w:t>
      </w:r>
    </w:p>
    <w:p w14:paraId="290E5649" w14:textId="77777777" w:rsidR="00DB3285" w:rsidRPr="00A01D02" w:rsidRDefault="00DB3285" w:rsidP="00DB3285">
      <w:pPr>
        <w:pStyle w:val="Bezmezer"/>
        <w:ind w:left="142" w:hanging="142"/>
        <w:rPr>
          <w:rFonts w:cstheme="minorHAnsi"/>
        </w:rPr>
      </w:pPr>
      <w:r w:rsidRPr="00A01D02">
        <w:rPr>
          <w:rFonts w:cstheme="minorHAnsi"/>
        </w:rPr>
        <w:t>- Za hrubý přestupek proti školnímu řádu je považováno i přinášení nejrůznějších bodných, sečných a střelných zbraní, munice a zábavné pyrotechniky. Tyto předměty budou, v případě výskytu ve škole, žákům odebrány a předány zákonným zástupcům, současně bude informována Policie ČR.</w:t>
      </w:r>
    </w:p>
    <w:p w14:paraId="2610EF69"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 Žáci školy mají přísný zákaz nošení, držení, distribuce a zneužívání návykových látek v areálu školy. Porušení tohoto zákazu se bere jako hrubé porušení školního řádu. Ředitel školy využije všech možností daných mu příslušným zákonem včetně možnosti dát podnět k zahájení trestního stíhání osob, které se na porušení tohoto zákazu podílely. Ředitel školy nebo jím pověřený zaměstnanec bude informovat zákonné zástupce žáků, u nichž bylo zjištěno porušení tohoto zákazu, o zjištěních a zároveň je seznámí s možností odborné pomoci.</w:t>
      </w:r>
    </w:p>
    <w:p w14:paraId="72BD4E28" w14:textId="77777777" w:rsidR="00DB3285" w:rsidRPr="00A01D02" w:rsidRDefault="00DB3285" w:rsidP="00DB3285">
      <w:pPr>
        <w:ind w:left="142" w:hanging="142"/>
        <w:rPr>
          <w:rFonts w:asciiTheme="minorHAnsi" w:hAnsiTheme="minorHAnsi" w:cstheme="minorHAnsi"/>
          <w:sz w:val="22"/>
          <w:szCs w:val="22"/>
          <w:u w:val="single"/>
        </w:rPr>
      </w:pPr>
      <w:r w:rsidRPr="00A01D02">
        <w:rPr>
          <w:rFonts w:asciiTheme="minorHAnsi" w:hAnsiTheme="minorHAnsi" w:cstheme="minorHAnsi"/>
          <w:sz w:val="22"/>
          <w:szCs w:val="22"/>
          <w:u w:val="single"/>
        </w:rPr>
        <w:t>5.10 Podmínky vnášení a nakládání s běžnými věcmi, které přímo nesouvisejí s vyučováním (mobily, cennosti, jízdní kola, …)</w:t>
      </w:r>
    </w:p>
    <w:p w14:paraId="636C4B84"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 Do školy žáci nosí pouze věci potřebné k výuce, cenné věci do školy nenosí. Hodinky, šperky, mobilní telefony apod. mají neustále u sebe, mají zakázáno je odkládat, pouze z bezpečnostních důvodů a na výslovný pokyn vyučujícího, který zajistí jejich úschovu.</w:t>
      </w:r>
    </w:p>
    <w:p w14:paraId="4C99F1E0"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 Žák je plně zodpovědný za svůj majetek v prostorách školy. Doporučuje se nosit pouze věci potřebné k výuce, cenné věci do školy nenosit. V případě potřeby si mohou žáci cenné věci uložit do trezoru v kanceláři školy. Svrchní šat a obuv žáci ukládají do šatních skříněk.</w:t>
      </w:r>
      <w:r w:rsidRPr="00A01D02">
        <w:rPr>
          <w:rStyle w:val="apple-converted-space"/>
          <w:rFonts w:asciiTheme="minorHAnsi" w:hAnsiTheme="minorHAnsi" w:cstheme="minorHAnsi"/>
          <w:sz w:val="22"/>
          <w:szCs w:val="22"/>
        </w:rPr>
        <w:t> </w:t>
      </w:r>
      <w:r w:rsidRPr="00A01D02">
        <w:rPr>
          <w:rFonts w:asciiTheme="minorHAnsi" w:hAnsiTheme="minorHAnsi" w:cstheme="minorHAnsi"/>
          <w:sz w:val="22"/>
          <w:szCs w:val="22"/>
        </w:rPr>
        <w:t>Škola nese zodpovědnost za svrchní šat a obuv uložené pouze v uzamčené šatní skříňce.</w:t>
      </w:r>
      <w:r w:rsidRPr="00A01D02">
        <w:rPr>
          <w:rStyle w:val="apple-converted-space"/>
          <w:rFonts w:asciiTheme="minorHAnsi" w:hAnsiTheme="minorHAnsi" w:cstheme="minorHAnsi"/>
          <w:sz w:val="22"/>
          <w:szCs w:val="22"/>
        </w:rPr>
        <w:t> </w:t>
      </w:r>
      <w:r w:rsidRPr="00A01D02">
        <w:rPr>
          <w:rFonts w:asciiTheme="minorHAnsi" w:hAnsiTheme="minorHAnsi" w:cstheme="minorHAnsi"/>
          <w:sz w:val="22"/>
          <w:szCs w:val="22"/>
        </w:rPr>
        <w:t>V hodinách tělesné výchovy svěřují žáci hodinky, prsteny apod. do úschovy vyučujícímu tělesné výchovy.</w:t>
      </w:r>
    </w:p>
    <w:p w14:paraId="48E0FFEE"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 Ztráty věcí hlásí žáci neprodleně učiteli. Škola neodpovídá za ztráty v neuzamčených šatnách nebo za ztráty cenných věcí, které nebyly uloženy v trezoru školy. Škodu neuhradí ani pojišťovna.</w:t>
      </w:r>
    </w:p>
    <w:p w14:paraId="7AC73A54"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 xml:space="preserve">- S mobilním telefonem nakládá žák jako s cennou věcí. Nosí jej při sobě, neodkládá v šatně a v místech, kde by mohlo dojít k jeho odcizení. Při tělovýchovných aktivitách a tehdy, když jej nemůže mít při sobě, přístroj odkládá na místě určeném pedagogickým pracovníkem. Ve škole mohou žáci použít mobilní telefon o přestávkách. Při vyučování jej mají vypnutý a uložený v tašce. </w:t>
      </w:r>
    </w:p>
    <w:p w14:paraId="4815A5CC"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 Žákům je zakázáno v době vyučování používat mobilní telefon. Majitelé mobilních telefonů budou mít v době výuky přístroj vypnutý.</w:t>
      </w:r>
    </w:p>
    <w:p w14:paraId="01865190"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 Během vyučovací hodiny mají žáci vypnuté mobilní telefony a není dovoleno je během hodiny používat. Používání mobilního telefonu při vyučovací hodině je považováno za projev nezdvořilého a neslušného chování a za svévolné narušování vyučovací hodiny.</w:t>
      </w:r>
    </w:p>
    <w:p w14:paraId="18F3BB9C"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 Během výuky mít vypnutý mobilní telefon (zcela, nejen zvonění). Případné výjimky určuje vyučující.</w:t>
      </w:r>
    </w:p>
    <w:p w14:paraId="59710F49"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 Žáci mohou nosit do školy mobilní telefony, platí však zákaz používání během celého vyučovacího procesu (posílání či přijímání SMS, MMS, zvukové či obrazové nahrávání, fotografování či využívání jiných služeb svého mobilního telefonu). V omezené míře a v odůvodněných případech mohou použít telefon o přestávce nebo mimo výuky. Rušení či narušování vyučovacího procesu mobilním telefonem (případně jinou technikou), bude hodnoceno jako přestupek proti školnímu řádu.</w:t>
      </w:r>
    </w:p>
    <w:p w14:paraId="61645107"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 Při vyučování musí být mobilní telefony vypnuty a uloženy v taškách. Z bezpečnostních důvodů není dovoleno používat ve školní elektrické síti adaptéry pro mobilní telefony, netbooky a notebooky a další zařízení.</w:t>
      </w:r>
    </w:p>
    <w:p w14:paraId="6085521B"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lastRenderedPageBreak/>
        <w:t>- Cenné věci, peníze, klíče, mobilní telefony nenechávají žáci v prostoru školy odložené v oděvu, ani v odložených aktovkách či na jiných místech, nosí stále při sobě, nepůjčují.</w:t>
      </w:r>
    </w:p>
    <w:p w14:paraId="75ABCA78"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 Žák nenosí do školy předměty, které nesouvisí s výukou a mohly by ohrozit zdraví a bezpečnost jeho nebo jiných osob. Cenné předměty, včetně šperků a mobilních telefonů odkládá pouze na místa k tomu určená, to znamená pouze do osobních uzamykatelných skříněk, případně na pokyn vyučujících, kteří je po stanovenou dobu přeberou do úschovy a zajistí jejich bezpečnost. Po dobu vyučování jsou mobilní telefony vypnuty.</w:t>
      </w:r>
    </w:p>
    <w:p w14:paraId="5A8356AD" w14:textId="77777777" w:rsidR="00DB3285" w:rsidRPr="00A01D02" w:rsidRDefault="00DB3285" w:rsidP="00DB3285">
      <w:pPr>
        <w:ind w:left="142" w:hanging="142"/>
        <w:rPr>
          <w:rFonts w:asciiTheme="minorHAnsi" w:hAnsiTheme="minorHAnsi" w:cstheme="minorHAnsi"/>
          <w:spacing w:val="-3"/>
          <w:sz w:val="22"/>
          <w:szCs w:val="22"/>
        </w:rPr>
      </w:pPr>
      <w:r w:rsidRPr="00A01D02">
        <w:rPr>
          <w:rFonts w:asciiTheme="minorHAnsi" w:hAnsiTheme="minorHAnsi" w:cstheme="minorHAnsi"/>
          <w:spacing w:val="-3"/>
          <w:sz w:val="22"/>
          <w:szCs w:val="22"/>
        </w:rPr>
        <w:t>- Nosit do školy cennosti a větší obnosy peněz se nedoporučuje. Za jejich ztrátu škola neodpovídá. V nutných případech mají žáci možnost požádat o úschovu cenných předmětů v trezoru v kanceláři školy.</w:t>
      </w:r>
    </w:p>
    <w:p w14:paraId="7BA11910"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 Do školy žáci nosí pouze věci potřebné k výuce a osobnímu používání.</w:t>
      </w:r>
    </w:p>
    <w:p w14:paraId="6E4B826E"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 Žákům se nedoporučuje nosit do školy větší obnos peněz, drahé oblečení a obuv, šperky, drahé hodinky, jakož i hračky a předměty, které s výukou nesouvisí (často ji narušují a ohrožují žákovu bezpečnost). Pojištění odpovědnosti za škody likviduje pouze ztráty na oděvech, obuvi (ve stále uzamčených šatnách) a odškodnění bolestného žáka při všech akcích pořádaných školou.</w:t>
      </w:r>
    </w:p>
    <w:p w14:paraId="61D7AD78"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 Do školy žák nesmí nosit předměty a věci, které by mohly ohrozit zdraví, způsobit úraz nebo ohrožovat mravní výchovu ostatních spolužáků a zaměstnanců školy.</w:t>
      </w:r>
    </w:p>
    <w:p w14:paraId="2A26CA02"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 xml:space="preserve">Zjistí- </w:t>
      </w:r>
      <w:proofErr w:type="spellStart"/>
      <w:r w:rsidRPr="00A01D02">
        <w:rPr>
          <w:rFonts w:asciiTheme="minorHAnsi" w:hAnsiTheme="minorHAnsi" w:cstheme="minorHAnsi"/>
          <w:sz w:val="22"/>
          <w:szCs w:val="22"/>
        </w:rPr>
        <w:t>li</w:t>
      </w:r>
      <w:proofErr w:type="spellEnd"/>
      <w:r w:rsidRPr="00A01D02">
        <w:rPr>
          <w:rFonts w:asciiTheme="minorHAnsi" w:hAnsiTheme="minorHAnsi" w:cstheme="minorHAnsi"/>
          <w:sz w:val="22"/>
          <w:szCs w:val="22"/>
        </w:rPr>
        <w:t xml:space="preserve"> žák ztrátu osobní věci, je povinen tuto skutečnost okamžitě ohlásit vyučujícímu, o přestávce pedagogickému pracovníkovi, který koná dohled nebo třídnímu učiteli, popř. vedení školy. Škola nebude brát zřetel na pozdě ohlášenou ztrátu osobní věci.</w:t>
      </w:r>
    </w:p>
    <w:p w14:paraId="2D207A68"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 Pokud žáci jezdí do školy na jízdních kolech, musí je mít řádně vybavena. Jízdní kola nelze odkládat v budově školy ani v její bezprostřední blízkosti. Za případnou krádež jízdních kol škola nepřebírá odpovědnost. Zákonní zástupci si musí kola svých dětí pojistit sami.</w:t>
      </w:r>
    </w:p>
    <w:p w14:paraId="5204ACCA" w14:textId="77777777" w:rsidR="00DB3285" w:rsidRPr="00A01D02" w:rsidRDefault="00DB3285" w:rsidP="00DB3285">
      <w:pPr>
        <w:ind w:left="142" w:hanging="142"/>
        <w:rPr>
          <w:rFonts w:asciiTheme="minorHAnsi" w:hAnsiTheme="minorHAnsi" w:cstheme="minorHAnsi"/>
          <w:spacing w:val="-3"/>
          <w:sz w:val="22"/>
          <w:szCs w:val="22"/>
        </w:rPr>
      </w:pPr>
      <w:r w:rsidRPr="00A01D02">
        <w:rPr>
          <w:rFonts w:asciiTheme="minorHAnsi" w:hAnsiTheme="minorHAnsi" w:cstheme="minorHAnsi"/>
          <w:spacing w:val="-3"/>
          <w:sz w:val="22"/>
          <w:szCs w:val="22"/>
        </w:rPr>
        <w:t xml:space="preserve">- K uložení jízdních kol slouží žákům pouze stojany na nádvoří školy. Žáci jsou povinni kola uzamykat. Při vjezdu do areálu dvora dbají žáci zvýšené opatrnosti.   Žákům není dovoleno ukládat kola do stojanů před hlavním vchodem.  </w:t>
      </w:r>
    </w:p>
    <w:p w14:paraId="1865A664"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 Žáci školy a zaměstnanci školy odkládají osobní majetek pouze na místa k tomu určená.</w:t>
      </w:r>
    </w:p>
    <w:p w14:paraId="0EACF81D"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 Je zakázáno nabíjet svá vlastní elektrická zařízení (notebooky, mobilní telefony, atd.) a připojovat se jimi do elektrické sítě.</w:t>
      </w:r>
    </w:p>
    <w:p w14:paraId="1CB72357" w14:textId="77777777" w:rsidR="00DB3285" w:rsidRPr="00A01D02" w:rsidRDefault="00DB3285" w:rsidP="00DB3285">
      <w:pPr>
        <w:ind w:left="142" w:hanging="142"/>
        <w:rPr>
          <w:rFonts w:asciiTheme="minorHAnsi" w:hAnsiTheme="minorHAnsi" w:cstheme="minorHAnsi"/>
          <w:b/>
          <w:bCs/>
          <w:sz w:val="22"/>
          <w:szCs w:val="22"/>
        </w:rPr>
      </w:pPr>
      <w:r w:rsidRPr="00A01D02">
        <w:rPr>
          <w:rFonts w:asciiTheme="minorHAnsi" w:hAnsiTheme="minorHAnsi" w:cstheme="minorHAnsi"/>
          <w:b/>
          <w:bCs/>
          <w:sz w:val="22"/>
          <w:szCs w:val="22"/>
        </w:rPr>
        <w:t xml:space="preserve">6. </w:t>
      </w:r>
      <w:r w:rsidRPr="00A01D02">
        <w:rPr>
          <w:rFonts w:asciiTheme="minorHAnsi" w:hAnsiTheme="minorHAnsi" w:cstheme="minorHAnsi"/>
          <w:b/>
          <w:sz w:val="22"/>
          <w:szCs w:val="22"/>
        </w:rPr>
        <w:t>Podmínky zacházení s majetkem školy ze strany žáků (§ 30 odst. 1 písm. d) školského zákona)</w:t>
      </w:r>
    </w:p>
    <w:p w14:paraId="38D379ED" w14:textId="77777777" w:rsidR="00DB3285" w:rsidRPr="00A01D02" w:rsidRDefault="00DB3285" w:rsidP="00DB3285">
      <w:pPr>
        <w:ind w:left="142" w:hanging="142"/>
        <w:rPr>
          <w:rFonts w:asciiTheme="minorHAnsi" w:hAnsiTheme="minorHAnsi" w:cstheme="minorHAnsi"/>
          <w:sz w:val="22"/>
          <w:szCs w:val="22"/>
          <w:u w:val="single"/>
        </w:rPr>
      </w:pPr>
      <w:r w:rsidRPr="00A01D02">
        <w:rPr>
          <w:rFonts w:asciiTheme="minorHAnsi" w:hAnsiTheme="minorHAnsi" w:cstheme="minorHAnsi"/>
          <w:sz w:val="22"/>
          <w:szCs w:val="22"/>
          <w:u w:val="single"/>
        </w:rPr>
        <w:t>6.1 Zákaz poškozování a ničení majetku</w:t>
      </w:r>
      <w:r w:rsidRPr="00A01D02">
        <w:rPr>
          <w:rFonts w:asciiTheme="minorHAnsi" w:hAnsiTheme="minorHAnsi" w:cstheme="minorHAnsi"/>
          <w:sz w:val="22"/>
          <w:szCs w:val="22"/>
          <w:u w:val="single"/>
        </w:rPr>
        <w:fldChar w:fldCharType="begin"/>
      </w:r>
      <w:r w:rsidRPr="00A01D02">
        <w:rPr>
          <w:rFonts w:asciiTheme="minorHAnsi" w:hAnsiTheme="minorHAnsi" w:cstheme="minorHAnsi"/>
          <w:sz w:val="22"/>
          <w:szCs w:val="22"/>
        </w:rPr>
        <w:instrText xml:space="preserve"> XE "</w:instrText>
      </w:r>
      <w:r w:rsidRPr="00A01D02">
        <w:rPr>
          <w:rFonts w:asciiTheme="minorHAnsi" w:hAnsiTheme="minorHAnsi" w:cstheme="minorHAnsi"/>
          <w:sz w:val="22"/>
          <w:szCs w:val="22"/>
          <w:u w:val="single"/>
        </w:rPr>
        <w:instrText>poškozování a ničení majetku</w:instrText>
      </w:r>
      <w:r w:rsidRPr="00A01D02">
        <w:rPr>
          <w:rFonts w:asciiTheme="minorHAnsi" w:hAnsiTheme="minorHAnsi" w:cstheme="minorHAnsi"/>
          <w:sz w:val="22"/>
          <w:szCs w:val="22"/>
        </w:rPr>
        <w:instrText xml:space="preserve">" </w:instrText>
      </w:r>
      <w:r w:rsidRPr="00A01D02">
        <w:rPr>
          <w:rFonts w:asciiTheme="minorHAnsi" w:hAnsiTheme="minorHAnsi" w:cstheme="minorHAnsi"/>
          <w:sz w:val="22"/>
          <w:szCs w:val="22"/>
          <w:u w:val="single"/>
        </w:rPr>
        <w:fldChar w:fldCharType="end"/>
      </w:r>
    </w:p>
    <w:p w14:paraId="23F95137" w14:textId="77777777" w:rsidR="00DB3285" w:rsidRPr="00A01D02" w:rsidRDefault="00DB3285" w:rsidP="00DB3285">
      <w:pPr>
        <w:pStyle w:val="Normlnweb"/>
        <w:spacing w:before="0" w:beforeAutospacing="0" w:after="0" w:afterAutospacing="0"/>
        <w:ind w:left="142" w:hanging="142"/>
        <w:rPr>
          <w:rFonts w:asciiTheme="minorHAnsi" w:hAnsiTheme="minorHAnsi" w:cstheme="minorHAnsi"/>
          <w:sz w:val="22"/>
          <w:szCs w:val="22"/>
        </w:rPr>
      </w:pPr>
      <w:r w:rsidRPr="00A01D02">
        <w:rPr>
          <w:rFonts w:asciiTheme="minorHAnsi" w:hAnsiTheme="minorHAnsi" w:cstheme="minorHAnsi"/>
          <w:sz w:val="22"/>
          <w:szCs w:val="22"/>
        </w:rPr>
        <w:t xml:space="preserve">- Žáci jsou povinni zacházet šetrně s majetkem školy, s vypůjčenými nebo pronajatými hudebními nástroji, notovým materiálem a dalšími učebními pomůckami. </w:t>
      </w:r>
      <w:proofErr w:type="gramStart"/>
      <w:r w:rsidRPr="00A01D02">
        <w:rPr>
          <w:rFonts w:asciiTheme="minorHAnsi" w:hAnsiTheme="minorHAnsi" w:cstheme="minorHAnsi"/>
          <w:sz w:val="22"/>
          <w:szCs w:val="22"/>
        </w:rPr>
        <w:t>Dojde</w:t>
      </w:r>
      <w:proofErr w:type="gramEnd"/>
      <w:r w:rsidRPr="00A01D02">
        <w:rPr>
          <w:rFonts w:asciiTheme="minorHAnsi" w:hAnsiTheme="minorHAnsi" w:cstheme="minorHAnsi"/>
          <w:sz w:val="22"/>
          <w:szCs w:val="22"/>
        </w:rPr>
        <w:t>–</w:t>
      </w:r>
      <w:proofErr w:type="spellStart"/>
      <w:proofErr w:type="gramStart"/>
      <w:r w:rsidRPr="00A01D02">
        <w:rPr>
          <w:rFonts w:asciiTheme="minorHAnsi" w:hAnsiTheme="minorHAnsi" w:cstheme="minorHAnsi"/>
          <w:sz w:val="22"/>
          <w:szCs w:val="22"/>
        </w:rPr>
        <w:t>li</w:t>
      </w:r>
      <w:proofErr w:type="spellEnd"/>
      <w:proofErr w:type="gramEnd"/>
      <w:r w:rsidRPr="00A01D02">
        <w:rPr>
          <w:rFonts w:asciiTheme="minorHAnsi" w:hAnsiTheme="minorHAnsi" w:cstheme="minorHAnsi"/>
          <w:sz w:val="22"/>
          <w:szCs w:val="22"/>
        </w:rPr>
        <w:t xml:space="preserve"> k poškození školního majetku, učebnice nebo učební pomůcky je žák povinen škodu uhradit,</w:t>
      </w:r>
    </w:p>
    <w:p w14:paraId="2EAD75D6" w14:textId="77777777" w:rsidR="00DB3285" w:rsidRPr="00A01D02" w:rsidRDefault="00DB3285" w:rsidP="00DB3285">
      <w:pPr>
        <w:pStyle w:val="Bezmezer"/>
        <w:ind w:left="142" w:hanging="142"/>
        <w:rPr>
          <w:rFonts w:cstheme="minorHAnsi"/>
        </w:rPr>
      </w:pPr>
      <w:r w:rsidRPr="00A01D02">
        <w:rPr>
          <w:rFonts w:cstheme="minorHAnsi"/>
        </w:rPr>
        <w:t>- Žák šetrně zachází s majetkem školy, s vypůjčenými nebo pronajatými hudebními nástroji, notovým materiálem a dalšími učebními pomůckami. Každé svévolné poškození nebo zničení majetku školy, žáků, pedagogických pracovníků či jiných osob hradí v plném rozsahu zákonný zástupce žáka nebo zletilý žák, který poškození způsobil.</w:t>
      </w:r>
    </w:p>
    <w:p w14:paraId="4F8E57D3" w14:textId="77777777" w:rsidR="00DB3285" w:rsidRPr="00A01D02" w:rsidRDefault="00DB3285" w:rsidP="00DB3285">
      <w:pPr>
        <w:pStyle w:val="Bezmezer"/>
        <w:ind w:left="142" w:hanging="142"/>
        <w:rPr>
          <w:rFonts w:cstheme="minorHAnsi"/>
        </w:rPr>
      </w:pPr>
      <w:r w:rsidRPr="00A01D02">
        <w:rPr>
          <w:rFonts w:cstheme="minorHAnsi"/>
        </w:rPr>
        <w:t>- Žák je povinen udržovat v pořádku a nepoškozené všechny věci, které tvoří zařízení školy a dále ty, které mu byly svěřeny do osobního užívání (pronájem nebo vypůjčení hudebního nástroje).</w:t>
      </w:r>
    </w:p>
    <w:p w14:paraId="22CC25A0" w14:textId="77777777" w:rsidR="00DB3285" w:rsidRPr="00A01D02" w:rsidRDefault="00DB3285" w:rsidP="00DB3285">
      <w:pPr>
        <w:pStyle w:val="Bezmezer"/>
        <w:ind w:left="142" w:hanging="142"/>
        <w:rPr>
          <w:rFonts w:cstheme="minorHAnsi"/>
        </w:rPr>
      </w:pPr>
      <w:r w:rsidRPr="00A01D02">
        <w:rPr>
          <w:rFonts w:cstheme="minorHAnsi"/>
        </w:rPr>
        <w:t>- Žák chrání majetek školy i před poškozením a ztrátou a brání tomu, aby byl ničen nebo znehodnocován jinými osobami.</w:t>
      </w:r>
    </w:p>
    <w:p w14:paraId="0CCC3B27"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 Žák je povinen šetřit zařízení a ostatní majetek školy, chránit jej před poškozením a hospodárně zacházet s pronajatými nebo vypůjčenými hudebními nástroji, notovým materiálem a dalšími učebními pomůckami, žák, popřípadě jeho zákonný zástupce, je podle Občanského zákoníku (§ 2920 a § 2921)</w:t>
      </w:r>
      <w:r w:rsidRPr="00A01D02">
        <w:rPr>
          <w:rFonts w:asciiTheme="minorHAnsi" w:hAnsiTheme="minorHAnsi" w:cstheme="minorHAnsi"/>
          <w:b/>
          <w:i/>
          <w:sz w:val="22"/>
          <w:szCs w:val="22"/>
        </w:rPr>
        <w:t xml:space="preserve"> </w:t>
      </w:r>
      <w:r w:rsidRPr="00A01D02">
        <w:rPr>
          <w:rFonts w:asciiTheme="minorHAnsi" w:hAnsiTheme="minorHAnsi" w:cstheme="minorHAnsi"/>
          <w:sz w:val="22"/>
          <w:szCs w:val="22"/>
        </w:rPr>
        <w:t>povinen nahradit škody způsobené zejména svévolným poškozením inventáře a zařízení školy.</w:t>
      </w:r>
    </w:p>
    <w:p w14:paraId="0A61DE22"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Žák si může bezplatně pronajmout hudební nástroj na základě uzavřené smlouvy o výpůjčce dle § 2193 a násl. zákona č. 89/2012 Sb., občanský zákoník.</w:t>
      </w:r>
    </w:p>
    <w:p w14:paraId="679381DC" w14:textId="77777777" w:rsidR="00DB3285" w:rsidRPr="00A01D02" w:rsidRDefault="00DB3285" w:rsidP="00DB3285">
      <w:pPr>
        <w:pStyle w:val="Bezmezer"/>
        <w:ind w:left="142" w:hanging="142"/>
        <w:rPr>
          <w:rFonts w:cstheme="minorHAnsi"/>
          <w:u w:val="single"/>
        </w:rPr>
      </w:pPr>
      <w:r w:rsidRPr="00A01D02">
        <w:rPr>
          <w:rFonts w:cstheme="minorHAnsi"/>
          <w:u w:val="single"/>
        </w:rPr>
        <w:t>6.2 Náhrada škody</w:t>
      </w:r>
      <w:r w:rsidRPr="00A01D02">
        <w:rPr>
          <w:rFonts w:cstheme="minorHAnsi"/>
          <w:u w:val="single"/>
        </w:rPr>
        <w:fldChar w:fldCharType="begin"/>
      </w:r>
      <w:r w:rsidRPr="00A01D02">
        <w:rPr>
          <w:rFonts w:cstheme="minorHAnsi"/>
        </w:rPr>
        <w:instrText xml:space="preserve"> XE "</w:instrText>
      </w:r>
      <w:r w:rsidRPr="00A01D02">
        <w:rPr>
          <w:rFonts w:cstheme="minorHAnsi"/>
          <w:u w:val="single"/>
        </w:rPr>
        <w:instrText>Náhrada škody</w:instrText>
      </w:r>
      <w:r w:rsidRPr="00A01D02">
        <w:rPr>
          <w:rFonts w:cstheme="minorHAnsi"/>
        </w:rPr>
        <w:instrText xml:space="preserve">" </w:instrText>
      </w:r>
      <w:r w:rsidRPr="00A01D02">
        <w:rPr>
          <w:rFonts w:cstheme="minorHAnsi"/>
          <w:u w:val="single"/>
        </w:rPr>
        <w:fldChar w:fldCharType="end"/>
      </w:r>
    </w:p>
    <w:p w14:paraId="20E9C804" w14:textId="77777777" w:rsidR="00DB3285" w:rsidRPr="00A01D02" w:rsidRDefault="00DB3285" w:rsidP="00DB3285">
      <w:pPr>
        <w:pStyle w:val="Bezmezer"/>
        <w:ind w:left="142" w:hanging="142"/>
        <w:rPr>
          <w:rFonts w:cstheme="minorHAnsi"/>
        </w:rPr>
      </w:pPr>
      <w:r w:rsidRPr="00A01D02">
        <w:rPr>
          <w:rFonts w:cstheme="minorHAnsi"/>
        </w:rPr>
        <w:t>- Za úmyslné poškození majetku školy bude vyžadována náhrada vzniklé škody.</w:t>
      </w:r>
    </w:p>
    <w:p w14:paraId="43AAF4EE" w14:textId="77777777" w:rsidR="00DB3285" w:rsidRPr="00A01D02" w:rsidRDefault="00DB3285" w:rsidP="00DB3285">
      <w:pPr>
        <w:pStyle w:val="Bezmezer"/>
        <w:ind w:left="142" w:hanging="142"/>
        <w:rPr>
          <w:rFonts w:cstheme="minorHAnsi"/>
        </w:rPr>
      </w:pPr>
      <w:r w:rsidRPr="00A01D02">
        <w:rPr>
          <w:rFonts w:cstheme="minorHAnsi"/>
        </w:rPr>
        <w:lastRenderedPageBreak/>
        <w:t>- Žák je povinen šetřit zařízení a ostatní majetek školy, chránit jej před poškozením a hospodárně zacházet se zapůjčenými učebními pomůckami, žák, popřípadě jeho zákonný zástupce, je podle Občanského zákoníku (§ 2920 a § 2921) povinen nahradit škody způsobené zejména svévolným poškozením inventáře a zařízení školy.</w:t>
      </w:r>
    </w:p>
    <w:p w14:paraId="10832023" w14:textId="77777777" w:rsidR="00DB3285" w:rsidRPr="00A01D02" w:rsidRDefault="00DB3285" w:rsidP="00DB3285">
      <w:pPr>
        <w:pStyle w:val="Bezmezer"/>
        <w:ind w:left="142" w:hanging="142"/>
        <w:rPr>
          <w:rFonts w:cstheme="minorHAnsi"/>
        </w:rPr>
      </w:pPr>
      <w:r w:rsidRPr="00A01D02">
        <w:rPr>
          <w:rFonts w:cstheme="minorHAnsi"/>
        </w:rPr>
        <w:t>- Žák odpovídá za škodu, kterou svým jednáním způsobil a za škodu, jejímuž vzniku nezabránil, přestože to bylo v jeho silách. Způsobenou a zaviněnou škodu uhradí žák nebo jeho zákonný zástupce škole v plném rozsahu. Při zaviněném poškození školního majetku může žák školy společně se svým zákonným zástupcem zjednat nápravu škody i tím, že na vlastní náklady uvede poškozenou věc do původního stavu. Neuhrazení způsobené škody je důvodem pro vymáhání náhrady škody soudní cestou.</w:t>
      </w:r>
    </w:p>
    <w:p w14:paraId="117491BF" w14:textId="77777777" w:rsidR="00DB3285" w:rsidRPr="00A01D02" w:rsidRDefault="00DB3285" w:rsidP="00DB3285">
      <w:pPr>
        <w:pStyle w:val="Bezmezer"/>
        <w:ind w:left="142" w:hanging="142"/>
        <w:rPr>
          <w:rFonts w:cstheme="minorHAnsi"/>
        </w:rPr>
      </w:pPr>
      <w:r w:rsidRPr="00A01D02">
        <w:rPr>
          <w:rFonts w:cstheme="minorHAnsi"/>
        </w:rPr>
        <w:t>- Za škodu na majetku školy, kterou způsobí žáci svévolně nebo z nedbalosti, bude škola požadovat na zletilém žákovi nebo zákonném zástupci nezletilého žáka náhradu.</w:t>
      </w:r>
    </w:p>
    <w:p w14:paraId="4007F440" w14:textId="77777777" w:rsidR="00DB3285" w:rsidRPr="00A01D02" w:rsidRDefault="00DB3285" w:rsidP="00DB3285">
      <w:pPr>
        <w:ind w:left="142" w:hanging="142"/>
        <w:rPr>
          <w:rFonts w:asciiTheme="minorHAnsi" w:hAnsiTheme="minorHAnsi" w:cstheme="minorHAnsi"/>
          <w:sz w:val="22"/>
          <w:szCs w:val="22"/>
          <w:u w:val="single"/>
        </w:rPr>
      </w:pPr>
      <w:r w:rsidRPr="00A01D02">
        <w:rPr>
          <w:rFonts w:asciiTheme="minorHAnsi" w:hAnsiTheme="minorHAnsi" w:cstheme="minorHAnsi"/>
          <w:sz w:val="22"/>
          <w:szCs w:val="22"/>
          <w:u w:val="single"/>
        </w:rPr>
        <w:t>6.3 Oznamování zjištění poškození</w:t>
      </w:r>
      <w:r w:rsidRPr="00A01D02">
        <w:rPr>
          <w:rFonts w:asciiTheme="minorHAnsi" w:hAnsiTheme="minorHAnsi" w:cstheme="minorHAnsi"/>
          <w:sz w:val="22"/>
          <w:szCs w:val="22"/>
          <w:u w:val="single"/>
        </w:rPr>
        <w:fldChar w:fldCharType="begin"/>
      </w:r>
      <w:r w:rsidRPr="00A01D02">
        <w:rPr>
          <w:rFonts w:asciiTheme="minorHAnsi" w:hAnsiTheme="minorHAnsi" w:cstheme="minorHAnsi"/>
          <w:sz w:val="22"/>
          <w:szCs w:val="22"/>
        </w:rPr>
        <w:instrText xml:space="preserve"> XE "</w:instrText>
      </w:r>
      <w:r w:rsidRPr="00A01D02">
        <w:rPr>
          <w:rFonts w:asciiTheme="minorHAnsi" w:hAnsiTheme="minorHAnsi" w:cstheme="minorHAnsi"/>
          <w:sz w:val="22"/>
          <w:szCs w:val="22"/>
          <w:u w:val="single"/>
        </w:rPr>
        <w:instrText>Oznamování zjištění poškození</w:instrText>
      </w:r>
      <w:r w:rsidRPr="00A01D02">
        <w:rPr>
          <w:rFonts w:asciiTheme="minorHAnsi" w:hAnsiTheme="minorHAnsi" w:cstheme="minorHAnsi"/>
          <w:sz w:val="22"/>
          <w:szCs w:val="22"/>
        </w:rPr>
        <w:instrText xml:space="preserve">" </w:instrText>
      </w:r>
      <w:r w:rsidRPr="00A01D02">
        <w:rPr>
          <w:rFonts w:asciiTheme="minorHAnsi" w:hAnsiTheme="minorHAnsi" w:cstheme="minorHAnsi"/>
          <w:sz w:val="22"/>
          <w:szCs w:val="22"/>
          <w:u w:val="single"/>
        </w:rPr>
        <w:fldChar w:fldCharType="end"/>
      </w:r>
      <w:r w:rsidRPr="00A01D02">
        <w:rPr>
          <w:rFonts w:asciiTheme="minorHAnsi" w:hAnsiTheme="minorHAnsi" w:cstheme="minorHAnsi"/>
          <w:sz w:val="22"/>
          <w:szCs w:val="22"/>
          <w:u w:val="single"/>
        </w:rPr>
        <w:t xml:space="preserve"> nebo odcizení majetku</w:t>
      </w:r>
      <w:r w:rsidRPr="00A01D02">
        <w:rPr>
          <w:rFonts w:asciiTheme="minorHAnsi" w:hAnsiTheme="minorHAnsi" w:cstheme="minorHAnsi"/>
          <w:sz w:val="22"/>
          <w:szCs w:val="22"/>
          <w:u w:val="single"/>
        </w:rPr>
        <w:fldChar w:fldCharType="begin"/>
      </w:r>
      <w:r w:rsidRPr="00A01D02">
        <w:rPr>
          <w:rFonts w:asciiTheme="minorHAnsi" w:hAnsiTheme="minorHAnsi" w:cstheme="minorHAnsi"/>
          <w:sz w:val="22"/>
          <w:szCs w:val="22"/>
        </w:rPr>
        <w:instrText xml:space="preserve"> XE "</w:instrText>
      </w:r>
      <w:r w:rsidRPr="00A01D02">
        <w:rPr>
          <w:rFonts w:asciiTheme="minorHAnsi" w:hAnsiTheme="minorHAnsi" w:cstheme="minorHAnsi"/>
          <w:sz w:val="22"/>
          <w:szCs w:val="22"/>
          <w:u w:val="single"/>
        </w:rPr>
        <w:instrText>odcizení majetku</w:instrText>
      </w:r>
      <w:r w:rsidRPr="00A01D02">
        <w:rPr>
          <w:rFonts w:asciiTheme="minorHAnsi" w:hAnsiTheme="minorHAnsi" w:cstheme="minorHAnsi"/>
          <w:sz w:val="22"/>
          <w:szCs w:val="22"/>
        </w:rPr>
        <w:instrText xml:space="preserve">" </w:instrText>
      </w:r>
      <w:r w:rsidRPr="00A01D02">
        <w:rPr>
          <w:rFonts w:asciiTheme="minorHAnsi" w:hAnsiTheme="minorHAnsi" w:cstheme="minorHAnsi"/>
          <w:sz w:val="22"/>
          <w:szCs w:val="22"/>
          <w:u w:val="single"/>
        </w:rPr>
        <w:fldChar w:fldCharType="end"/>
      </w:r>
    </w:p>
    <w:p w14:paraId="0C320702" w14:textId="77777777" w:rsidR="00DB3285" w:rsidRPr="00A01D02" w:rsidRDefault="00DB3285" w:rsidP="00DB3285">
      <w:pPr>
        <w:pStyle w:val="Bezmezer"/>
        <w:ind w:left="142" w:hanging="142"/>
        <w:rPr>
          <w:rFonts w:cstheme="minorHAnsi"/>
        </w:rPr>
      </w:pPr>
      <w:r w:rsidRPr="00A01D02">
        <w:rPr>
          <w:rFonts w:cstheme="minorHAnsi"/>
          <w:snapToGrid w:val="0"/>
        </w:rPr>
        <w:t>- Zjistí-li žák ztrátu osobní věci, je povinen ihned ztrátu oznámit vyučujícímu.</w:t>
      </w:r>
    </w:p>
    <w:p w14:paraId="76437D56" w14:textId="77777777" w:rsidR="00DB3285" w:rsidRPr="00A01D02" w:rsidRDefault="00DB3285" w:rsidP="00DB3285">
      <w:pPr>
        <w:pStyle w:val="Bezmezer"/>
        <w:ind w:left="142" w:hanging="142"/>
        <w:rPr>
          <w:rFonts w:cstheme="minorHAnsi"/>
        </w:rPr>
      </w:pPr>
      <w:r w:rsidRPr="00A01D02">
        <w:rPr>
          <w:rFonts w:cstheme="minorHAnsi"/>
        </w:rPr>
        <w:t>- Zjistí-li žák poškození jakékoliv věci (majetek školy), je povinen okamžitě vše ohlásit učiteli, školníkovi nebo vedení školy.</w:t>
      </w:r>
    </w:p>
    <w:p w14:paraId="162C537E" w14:textId="77777777" w:rsidR="00DB3285" w:rsidRPr="00A01D02" w:rsidRDefault="00DB3285" w:rsidP="00DB3285">
      <w:pPr>
        <w:ind w:left="142" w:hanging="142"/>
        <w:rPr>
          <w:rFonts w:asciiTheme="minorHAnsi" w:hAnsiTheme="minorHAnsi" w:cstheme="minorHAnsi"/>
          <w:sz w:val="22"/>
          <w:szCs w:val="22"/>
          <w:u w:val="single"/>
        </w:rPr>
      </w:pPr>
      <w:r w:rsidRPr="00A01D02">
        <w:rPr>
          <w:rFonts w:asciiTheme="minorHAnsi" w:hAnsiTheme="minorHAnsi" w:cstheme="minorHAnsi"/>
          <w:sz w:val="22"/>
          <w:szCs w:val="22"/>
          <w:u w:val="single"/>
        </w:rPr>
        <w:t>6.4 Poučení o odpovědnosti za škodu</w:t>
      </w:r>
      <w:r w:rsidRPr="00A01D02">
        <w:rPr>
          <w:rFonts w:asciiTheme="minorHAnsi" w:hAnsiTheme="minorHAnsi" w:cstheme="minorHAnsi"/>
          <w:sz w:val="22"/>
          <w:szCs w:val="22"/>
          <w:u w:val="single"/>
        </w:rPr>
        <w:fldChar w:fldCharType="begin"/>
      </w:r>
      <w:r w:rsidRPr="00A01D02">
        <w:rPr>
          <w:rFonts w:asciiTheme="minorHAnsi" w:hAnsiTheme="minorHAnsi" w:cstheme="minorHAnsi"/>
          <w:sz w:val="22"/>
          <w:szCs w:val="22"/>
        </w:rPr>
        <w:instrText xml:space="preserve"> XE "</w:instrText>
      </w:r>
      <w:r w:rsidRPr="00A01D02">
        <w:rPr>
          <w:rFonts w:asciiTheme="minorHAnsi" w:hAnsiTheme="minorHAnsi" w:cstheme="minorHAnsi"/>
          <w:sz w:val="22"/>
          <w:szCs w:val="22"/>
          <w:u w:val="single"/>
        </w:rPr>
        <w:instrText>Poučení o odpovědnosti za škodu</w:instrText>
      </w:r>
      <w:r w:rsidRPr="00A01D02">
        <w:rPr>
          <w:rFonts w:asciiTheme="minorHAnsi" w:hAnsiTheme="minorHAnsi" w:cstheme="minorHAnsi"/>
          <w:sz w:val="22"/>
          <w:szCs w:val="22"/>
        </w:rPr>
        <w:instrText xml:space="preserve">" </w:instrText>
      </w:r>
      <w:r w:rsidRPr="00A01D02">
        <w:rPr>
          <w:rFonts w:asciiTheme="minorHAnsi" w:hAnsiTheme="minorHAnsi" w:cstheme="minorHAnsi"/>
          <w:sz w:val="22"/>
          <w:szCs w:val="22"/>
          <w:u w:val="single"/>
        </w:rPr>
        <w:fldChar w:fldCharType="end"/>
      </w:r>
    </w:p>
    <w:p w14:paraId="3D8BB701"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 Ředitel školy poučí žáky a zákonné zástupce žáků o odpovědnosti žáků za škodu (§ 2920 a § 2921 zákona č. 89/2012 Sb., občanský zákoník) a odpovědnosti školy za škodu žákům (§ 391 zákona č. 262/2006 Sb., zákoník práce).</w:t>
      </w:r>
    </w:p>
    <w:p w14:paraId="33F87DFA" w14:textId="77777777" w:rsidR="00DB3285" w:rsidRPr="00A01D02" w:rsidRDefault="00DB3285" w:rsidP="00DB3285">
      <w:pPr>
        <w:ind w:left="142" w:hanging="142"/>
        <w:rPr>
          <w:rFonts w:asciiTheme="minorHAnsi" w:hAnsiTheme="minorHAnsi" w:cstheme="minorHAnsi"/>
          <w:b/>
          <w:sz w:val="22"/>
          <w:szCs w:val="22"/>
        </w:rPr>
      </w:pPr>
      <w:r w:rsidRPr="00A01D02">
        <w:rPr>
          <w:rFonts w:asciiTheme="minorHAnsi" w:hAnsiTheme="minorHAnsi" w:cstheme="minorHAnsi"/>
          <w:b/>
          <w:bCs/>
          <w:sz w:val="22"/>
          <w:szCs w:val="22"/>
        </w:rPr>
        <w:t>7. Pravidla pro hodnocení výsledků vzdělávání žáků a studentů (§ 30 odst. 2 školského zákona)</w:t>
      </w:r>
    </w:p>
    <w:p w14:paraId="5F05A6C7" w14:textId="77777777" w:rsidR="00DB3285" w:rsidRPr="00A01D02" w:rsidRDefault="00DB3285" w:rsidP="00DB3285">
      <w:pPr>
        <w:ind w:left="142" w:hanging="142"/>
        <w:rPr>
          <w:rFonts w:asciiTheme="minorHAnsi" w:hAnsiTheme="minorHAnsi" w:cstheme="minorHAnsi"/>
          <w:b/>
          <w:bCs/>
          <w:iCs/>
          <w:sz w:val="22"/>
          <w:szCs w:val="22"/>
        </w:rPr>
      </w:pPr>
      <w:r w:rsidRPr="00A01D02">
        <w:rPr>
          <w:rFonts w:asciiTheme="minorHAnsi" w:hAnsiTheme="minorHAnsi" w:cstheme="minorHAnsi"/>
          <w:bCs/>
          <w:iCs/>
          <w:sz w:val="22"/>
          <w:szCs w:val="22"/>
          <w:u w:val="single"/>
        </w:rPr>
        <w:t>7.1 Pravidla hodnocení a klasifikace</w:t>
      </w:r>
      <w:r w:rsidRPr="00A01D02">
        <w:rPr>
          <w:rFonts w:asciiTheme="minorHAnsi" w:hAnsiTheme="minorHAnsi" w:cstheme="minorHAnsi"/>
          <w:b/>
          <w:bCs/>
          <w:iCs/>
          <w:sz w:val="22"/>
          <w:szCs w:val="22"/>
        </w:rPr>
        <w:fldChar w:fldCharType="begin"/>
      </w:r>
      <w:r w:rsidRPr="00A01D02">
        <w:rPr>
          <w:rFonts w:asciiTheme="minorHAnsi" w:hAnsiTheme="minorHAnsi" w:cstheme="minorHAnsi"/>
          <w:sz w:val="22"/>
          <w:szCs w:val="22"/>
        </w:rPr>
        <w:instrText xml:space="preserve"> XE "</w:instrText>
      </w:r>
      <w:r w:rsidRPr="00A01D02">
        <w:rPr>
          <w:rFonts w:asciiTheme="minorHAnsi" w:hAnsiTheme="minorHAnsi" w:cstheme="minorHAnsi"/>
          <w:b/>
          <w:bCs/>
          <w:iCs/>
          <w:sz w:val="22"/>
          <w:szCs w:val="22"/>
        </w:rPr>
        <w:instrText>Pravidla hodnocení a klasifikace</w:instrText>
      </w:r>
      <w:r w:rsidRPr="00A01D02">
        <w:rPr>
          <w:rFonts w:asciiTheme="minorHAnsi" w:hAnsiTheme="minorHAnsi" w:cstheme="minorHAnsi"/>
          <w:sz w:val="22"/>
          <w:szCs w:val="22"/>
        </w:rPr>
        <w:instrText xml:space="preserve">" </w:instrText>
      </w:r>
      <w:r w:rsidRPr="00A01D02">
        <w:rPr>
          <w:rFonts w:asciiTheme="minorHAnsi" w:hAnsiTheme="minorHAnsi" w:cstheme="minorHAnsi"/>
          <w:b/>
          <w:bCs/>
          <w:iCs/>
          <w:sz w:val="22"/>
          <w:szCs w:val="22"/>
        </w:rPr>
        <w:fldChar w:fldCharType="end"/>
      </w:r>
    </w:p>
    <w:p w14:paraId="76DBFAA7" w14:textId="77777777" w:rsidR="00DB3285" w:rsidRPr="00A01D02" w:rsidRDefault="00DB3285" w:rsidP="00DB3285">
      <w:pPr>
        <w:ind w:left="142" w:hanging="142"/>
        <w:rPr>
          <w:rFonts w:asciiTheme="minorHAnsi" w:hAnsiTheme="minorHAnsi" w:cstheme="minorHAnsi"/>
          <w:iCs/>
          <w:sz w:val="22"/>
          <w:szCs w:val="22"/>
        </w:rPr>
      </w:pPr>
      <w:r w:rsidRPr="00A01D02">
        <w:rPr>
          <w:rFonts w:asciiTheme="minorHAnsi" w:hAnsiTheme="minorHAnsi" w:cstheme="minorHAnsi"/>
          <w:iCs/>
          <w:sz w:val="22"/>
          <w:szCs w:val="22"/>
        </w:rPr>
        <w:t>Prospěch žáka v jednotlivých vyučovacích předmětech je klasifikován těmito stupni:</w:t>
      </w:r>
    </w:p>
    <w:p w14:paraId="702BDB1E" w14:textId="77777777" w:rsidR="00DB3285" w:rsidRPr="00A01D02" w:rsidRDefault="00DB3285" w:rsidP="00DB3285">
      <w:pPr>
        <w:ind w:left="142" w:hanging="142"/>
        <w:rPr>
          <w:rFonts w:asciiTheme="minorHAnsi" w:hAnsiTheme="minorHAnsi" w:cstheme="minorHAnsi"/>
          <w:bCs/>
          <w:iCs/>
          <w:sz w:val="22"/>
          <w:szCs w:val="22"/>
        </w:rPr>
      </w:pPr>
      <w:r w:rsidRPr="00A01D02">
        <w:rPr>
          <w:rFonts w:asciiTheme="minorHAnsi" w:hAnsiTheme="minorHAnsi" w:cstheme="minorHAnsi"/>
          <w:iCs/>
          <w:sz w:val="22"/>
          <w:szCs w:val="22"/>
        </w:rPr>
        <w:t xml:space="preserve">- Výborný: Žák ovládá požadované poznatky uceleně, přesně a úplně, chápe vztahy mezi nimi. Samostatně a tvořivě uplatňuje osvojené vědomosti a dovednosti při řešení praktických i teoretických úkolů. </w:t>
      </w:r>
      <w:r w:rsidRPr="00A01D02">
        <w:rPr>
          <w:rFonts w:asciiTheme="minorHAnsi" w:hAnsiTheme="minorHAnsi" w:cstheme="minorHAnsi"/>
          <w:bCs/>
          <w:iCs/>
          <w:sz w:val="22"/>
          <w:szCs w:val="22"/>
        </w:rPr>
        <w:t>Samostatně hodnotí jevy a zákonitosti.</w:t>
      </w:r>
    </w:p>
    <w:p w14:paraId="5D81F0E1" w14:textId="77777777" w:rsidR="00DB3285" w:rsidRPr="00A01D02" w:rsidRDefault="00DB3285" w:rsidP="00DB3285">
      <w:pPr>
        <w:ind w:left="142" w:hanging="142"/>
        <w:rPr>
          <w:rFonts w:asciiTheme="minorHAnsi" w:hAnsiTheme="minorHAnsi" w:cstheme="minorHAnsi"/>
          <w:bCs/>
          <w:iCs/>
          <w:sz w:val="22"/>
          <w:szCs w:val="22"/>
        </w:rPr>
      </w:pPr>
      <w:r w:rsidRPr="00A01D02">
        <w:rPr>
          <w:rFonts w:asciiTheme="minorHAnsi" w:hAnsiTheme="minorHAnsi" w:cstheme="minorHAnsi"/>
          <w:iCs/>
          <w:sz w:val="22"/>
          <w:szCs w:val="22"/>
        </w:rPr>
        <w:t xml:space="preserve">- Chvalitebný: Žák ovládá poznatky v podstatě uceleně, přesně a úplně. Samostatně nebo na základě menších podnětů učitele je schopen osvojené vědomosti a dovednosti uplatňovat, nevyskytují se podstatné chyby. </w:t>
      </w:r>
      <w:r w:rsidRPr="00A01D02">
        <w:rPr>
          <w:rFonts w:asciiTheme="minorHAnsi" w:hAnsiTheme="minorHAnsi" w:cstheme="minorHAnsi"/>
          <w:bCs/>
          <w:iCs/>
          <w:sz w:val="22"/>
          <w:szCs w:val="22"/>
        </w:rPr>
        <w:t>Dokáže hodnotit jevy a zákonitosti s částečnou pomocí učitele.</w:t>
      </w:r>
    </w:p>
    <w:p w14:paraId="5D02BFA1" w14:textId="77777777" w:rsidR="00DB3285" w:rsidRPr="00A01D02" w:rsidRDefault="00DB3285" w:rsidP="00DB3285">
      <w:pPr>
        <w:ind w:left="142" w:hanging="142"/>
        <w:rPr>
          <w:rFonts w:asciiTheme="minorHAnsi" w:hAnsiTheme="minorHAnsi" w:cstheme="minorHAnsi"/>
          <w:bCs/>
          <w:iCs/>
          <w:sz w:val="22"/>
          <w:szCs w:val="22"/>
        </w:rPr>
      </w:pPr>
      <w:r w:rsidRPr="00A01D02">
        <w:rPr>
          <w:rFonts w:asciiTheme="minorHAnsi" w:hAnsiTheme="minorHAnsi" w:cstheme="minorHAnsi"/>
          <w:iCs/>
          <w:sz w:val="22"/>
          <w:szCs w:val="22"/>
        </w:rPr>
        <w:t xml:space="preserve">- Uspokojivý: Žák má v ucelenosti, přesnosti a úplnosti osvojených vědomostí a dovedností závažnější nedostatky, které je schopen uplatňovat s intenzivnější pomocí učitele. </w:t>
      </w:r>
      <w:r w:rsidRPr="00A01D02">
        <w:rPr>
          <w:rFonts w:asciiTheme="minorHAnsi" w:hAnsiTheme="minorHAnsi" w:cstheme="minorHAnsi"/>
          <w:bCs/>
          <w:iCs/>
          <w:sz w:val="22"/>
          <w:szCs w:val="22"/>
        </w:rPr>
        <w:t>Dokáže hodnotit jevy a zákonitosti spíše jen za pomocí učitele.</w:t>
      </w:r>
    </w:p>
    <w:p w14:paraId="4D7E5FCD" w14:textId="77777777" w:rsidR="00DB3285" w:rsidRPr="00A01D02" w:rsidRDefault="00DB3285" w:rsidP="00DB3285">
      <w:pPr>
        <w:ind w:left="142" w:hanging="142"/>
        <w:rPr>
          <w:rFonts w:asciiTheme="minorHAnsi" w:hAnsiTheme="minorHAnsi" w:cstheme="minorHAnsi"/>
          <w:bCs/>
          <w:iCs/>
          <w:sz w:val="22"/>
          <w:szCs w:val="22"/>
        </w:rPr>
      </w:pPr>
      <w:r w:rsidRPr="00A01D02">
        <w:rPr>
          <w:rFonts w:asciiTheme="minorHAnsi" w:hAnsiTheme="minorHAnsi" w:cstheme="minorHAnsi"/>
          <w:iCs/>
          <w:sz w:val="22"/>
          <w:szCs w:val="22"/>
        </w:rPr>
        <w:t xml:space="preserve">- Neuspokojivý: Žák si požadované vědomosti a dovednosti neosvojil, má v nich závažné nedostatky, které není schopen opravit ani s pomocí učitele. </w:t>
      </w:r>
      <w:r w:rsidRPr="00A01D02">
        <w:rPr>
          <w:rFonts w:asciiTheme="minorHAnsi" w:hAnsiTheme="minorHAnsi" w:cstheme="minorHAnsi"/>
          <w:bCs/>
          <w:iCs/>
          <w:sz w:val="22"/>
          <w:szCs w:val="22"/>
        </w:rPr>
        <w:t>Nedokáže hodnotit jevy a zákonitosti ani za pomocí učitele.</w:t>
      </w:r>
    </w:p>
    <w:p w14:paraId="042E0CEC" w14:textId="77777777" w:rsidR="00DB3285" w:rsidRPr="00A01D02" w:rsidRDefault="00DB3285" w:rsidP="00DB3285">
      <w:pPr>
        <w:ind w:left="142" w:hanging="142"/>
        <w:rPr>
          <w:rFonts w:asciiTheme="minorHAnsi" w:hAnsiTheme="minorHAnsi" w:cstheme="minorHAnsi"/>
          <w:bCs/>
          <w:iCs/>
          <w:sz w:val="22"/>
          <w:szCs w:val="22"/>
          <w:u w:val="single"/>
        </w:rPr>
      </w:pPr>
      <w:r w:rsidRPr="00A01D02">
        <w:rPr>
          <w:rFonts w:asciiTheme="minorHAnsi" w:hAnsiTheme="minorHAnsi" w:cstheme="minorHAnsi"/>
          <w:bCs/>
          <w:iCs/>
          <w:sz w:val="22"/>
          <w:szCs w:val="22"/>
          <w:u w:val="single"/>
        </w:rPr>
        <w:t>7.2 Získání podkladů pro hodnocení</w:t>
      </w:r>
    </w:p>
    <w:p w14:paraId="75B27E37" w14:textId="77777777" w:rsidR="00DB3285" w:rsidRPr="00A01D02" w:rsidRDefault="00DB3285" w:rsidP="00DB3285">
      <w:pPr>
        <w:ind w:left="142" w:hanging="142"/>
        <w:rPr>
          <w:rFonts w:asciiTheme="minorHAnsi" w:hAnsiTheme="minorHAnsi" w:cstheme="minorHAnsi"/>
          <w:iCs/>
          <w:sz w:val="22"/>
          <w:szCs w:val="22"/>
        </w:rPr>
      </w:pPr>
      <w:r w:rsidRPr="00A01D02">
        <w:rPr>
          <w:rFonts w:asciiTheme="minorHAnsi" w:hAnsiTheme="minorHAnsi" w:cstheme="minorHAnsi"/>
          <w:iCs/>
          <w:sz w:val="22"/>
          <w:szCs w:val="22"/>
        </w:rPr>
        <w:t xml:space="preserve">- Vyučující všech předmětů na začátku každého klasifikačního období (na začátku školního roku </w:t>
      </w:r>
      <w:r w:rsidRPr="00A01D02">
        <w:rPr>
          <w:rFonts w:asciiTheme="minorHAnsi" w:hAnsiTheme="minorHAnsi" w:cstheme="minorHAnsi"/>
          <w:bCs/>
          <w:iCs/>
          <w:sz w:val="22"/>
          <w:szCs w:val="22"/>
        </w:rPr>
        <w:t>prokazatelně</w:t>
      </w:r>
      <w:r w:rsidRPr="00A01D02">
        <w:rPr>
          <w:rFonts w:asciiTheme="minorHAnsi" w:hAnsiTheme="minorHAnsi" w:cstheme="minorHAnsi"/>
          <w:iCs/>
          <w:sz w:val="22"/>
          <w:szCs w:val="22"/>
        </w:rPr>
        <w:t xml:space="preserve"> seznámí žáky (i jejich zákonné zástupce) s pravidly a podmínkami klasifikace.</w:t>
      </w:r>
    </w:p>
    <w:p w14:paraId="5BA104EE" w14:textId="14240418" w:rsidR="00DB3285" w:rsidRPr="00A01D02" w:rsidRDefault="00DB3285" w:rsidP="00DB3285">
      <w:pPr>
        <w:ind w:left="142" w:hanging="142"/>
        <w:rPr>
          <w:rFonts w:asciiTheme="minorHAnsi" w:hAnsiTheme="minorHAnsi" w:cstheme="minorHAnsi"/>
          <w:iCs/>
          <w:sz w:val="22"/>
          <w:szCs w:val="22"/>
        </w:rPr>
      </w:pPr>
      <w:r w:rsidRPr="00A01D02">
        <w:rPr>
          <w:rFonts w:asciiTheme="minorHAnsi" w:hAnsiTheme="minorHAnsi" w:cstheme="minorHAnsi"/>
          <w:iCs/>
          <w:sz w:val="22"/>
          <w:szCs w:val="22"/>
        </w:rPr>
        <w:t>- Podklady pro hodnocení a klasifikaci získávají vyučující zejména: soustavným pozorováním žáků, sledováním jejich výkonů a připravenosti na vyučování, různými druhy zkoušek (písemné</w:t>
      </w:r>
      <w:r w:rsidR="004B095D">
        <w:rPr>
          <w:rFonts w:asciiTheme="minorHAnsi" w:hAnsiTheme="minorHAnsi" w:cstheme="minorHAnsi"/>
          <w:iCs/>
          <w:sz w:val="22"/>
          <w:szCs w:val="22"/>
        </w:rPr>
        <w:t>, ústní, praktické</w:t>
      </w:r>
      <w:r w:rsidRPr="00A01D02">
        <w:rPr>
          <w:rFonts w:asciiTheme="minorHAnsi" w:hAnsiTheme="minorHAnsi" w:cstheme="minorHAnsi"/>
          <w:iCs/>
          <w:sz w:val="22"/>
          <w:szCs w:val="22"/>
        </w:rPr>
        <w:t>) a analýzou výsledků jejich různých činností.</w:t>
      </w:r>
    </w:p>
    <w:p w14:paraId="4B470F87" w14:textId="77777777" w:rsidR="00DB3285" w:rsidRPr="00A01D02" w:rsidRDefault="00DB3285" w:rsidP="00DB3285">
      <w:pPr>
        <w:ind w:left="142" w:hanging="142"/>
        <w:rPr>
          <w:rFonts w:asciiTheme="minorHAnsi" w:hAnsiTheme="minorHAnsi" w:cstheme="minorHAnsi"/>
          <w:iCs/>
          <w:sz w:val="22"/>
          <w:szCs w:val="22"/>
        </w:rPr>
      </w:pPr>
      <w:r w:rsidRPr="00A01D02">
        <w:rPr>
          <w:rFonts w:asciiTheme="minorHAnsi" w:hAnsiTheme="minorHAnsi" w:cstheme="minorHAnsi"/>
          <w:iCs/>
          <w:sz w:val="22"/>
          <w:szCs w:val="22"/>
        </w:rPr>
        <w:t>- Kontrolní písemné práce a další druhy zkoušek rozvrhne učitel rovnoměrně na celý školní rok tak, aby se nadměrně nenahromadily v určitých obdobích.</w:t>
      </w:r>
    </w:p>
    <w:p w14:paraId="002B8B8F" w14:textId="77777777" w:rsidR="00DB3285" w:rsidRPr="00A01D02" w:rsidRDefault="00DB3285" w:rsidP="00DB3285">
      <w:pPr>
        <w:ind w:left="142" w:hanging="142"/>
        <w:rPr>
          <w:rFonts w:asciiTheme="minorHAnsi" w:hAnsiTheme="minorHAnsi" w:cstheme="minorHAnsi"/>
          <w:iCs/>
          <w:sz w:val="22"/>
          <w:szCs w:val="22"/>
        </w:rPr>
      </w:pPr>
      <w:r w:rsidRPr="00A01D02">
        <w:rPr>
          <w:rFonts w:asciiTheme="minorHAnsi" w:hAnsiTheme="minorHAnsi" w:cstheme="minorHAnsi"/>
          <w:iCs/>
          <w:sz w:val="22"/>
          <w:szCs w:val="22"/>
        </w:rPr>
        <w:t>- Učitel dbá na přiměřený počet hodnocení, který závisí i na počtu vyučovacích hodin příslušného předmětu a na jeho povaze.</w:t>
      </w:r>
    </w:p>
    <w:p w14:paraId="21959470" w14:textId="77777777" w:rsidR="00DB3285" w:rsidRPr="00A01D02" w:rsidRDefault="00DB3285" w:rsidP="00DB3285">
      <w:pPr>
        <w:ind w:left="142" w:hanging="142"/>
        <w:rPr>
          <w:rFonts w:asciiTheme="minorHAnsi" w:hAnsiTheme="minorHAnsi" w:cstheme="minorHAnsi"/>
          <w:iCs/>
          <w:sz w:val="22"/>
          <w:szCs w:val="22"/>
        </w:rPr>
      </w:pPr>
      <w:r w:rsidRPr="00A01D02">
        <w:rPr>
          <w:rFonts w:asciiTheme="minorHAnsi" w:hAnsiTheme="minorHAnsi" w:cstheme="minorHAnsi"/>
          <w:iCs/>
          <w:sz w:val="22"/>
          <w:szCs w:val="22"/>
        </w:rPr>
        <w:t>- Učitel je povinen vést soustavnou evidenci o každé klasifikaci průkazným způsobem tak, aby mohl doložit správnost celkové klasifikace i způsob získaných známek.</w:t>
      </w:r>
    </w:p>
    <w:p w14:paraId="026C5BF8" w14:textId="77777777" w:rsidR="00DB3285" w:rsidRPr="00A01D02" w:rsidRDefault="00DB3285" w:rsidP="00DB3285">
      <w:pPr>
        <w:ind w:left="142" w:hanging="142"/>
        <w:rPr>
          <w:rFonts w:asciiTheme="minorHAnsi" w:hAnsiTheme="minorHAnsi" w:cstheme="minorHAnsi"/>
          <w:iCs/>
          <w:sz w:val="22"/>
          <w:szCs w:val="22"/>
        </w:rPr>
      </w:pPr>
      <w:r w:rsidRPr="00A01D02">
        <w:rPr>
          <w:rFonts w:asciiTheme="minorHAnsi" w:hAnsiTheme="minorHAnsi" w:cstheme="minorHAnsi"/>
          <w:iCs/>
          <w:sz w:val="22"/>
          <w:szCs w:val="22"/>
        </w:rPr>
        <w:t>- Vyučující dodržuje zásady pedagogického taktu, zejména: …</w:t>
      </w:r>
    </w:p>
    <w:p w14:paraId="1210DB57" w14:textId="77777777" w:rsidR="00DB3285" w:rsidRPr="00A01D02" w:rsidRDefault="00DB3285" w:rsidP="00DB3285">
      <w:pPr>
        <w:ind w:left="142" w:hanging="142"/>
        <w:rPr>
          <w:rFonts w:asciiTheme="minorHAnsi" w:hAnsiTheme="minorHAnsi" w:cstheme="minorHAnsi"/>
          <w:iCs/>
          <w:sz w:val="22"/>
          <w:szCs w:val="22"/>
        </w:rPr>
      </w:pPr>
      <w:r w:rsidRPr="00A01D02">
        <w:rPr>
          <w:rFonts w:asciiTheme="minorHAnsi" w:hAnsiTheme="minorHAnsi" w:cstheme="minorHAnsi"/>
          <w:iCs/>
          <w:sz w:val="22"/>
          <w:szCs w:val="22"/>
        </w:rPr>
        <w:t>- Účelem zkoušení není nacházet za každou cenu mezery ve vědomostech žáka, ale hodnotit především to, co umí.</w:t>
      </w:r>
    </w:p>
    <w:p w14:paraId="2BBB4C76" w14:textId="77777777" w:rsidR="00DB3285" w:rsidRPr="00A01D02" w:rsidRDefault="00DB3285" w:rsidP="00DB3285">
      <w:pPr>
        <w:ind w:left="142" w:hanging="142"/>
        <w:rPr>
          <w:rFonts w:asciiTheme="minorHAnsi" w:hAnsiTheme="minorHAnsi" w:cstheme="minorHAnsi"/>
          <w:iCs/>
          <w:sz w:val="22"/>
          <w:szCs w:val="22"/>
        </w:rPr>
      </w:pPr>
      <w:r w:rsidRPr="00A01D02">
        <w:rPr>
          <w:rFonts w:asciiTheme="minorHAnsi" w:hAnsiTheme="minorHAnsi" w:cstheme="minorHAnsi"/>
          <w:iCs/>
          <w:sz w:val="22"/>
          <w:szCs w:val="22"/>
        </w:rPr>
        <w:lastRenderedPageBreak/>
        <w:t>- V případě zadávání nové látky k samostatnému nastudování je nutné předem sdělit, jakým způsobem má být nastudována, jakou formou a v jakém rozsahu bude ověřována – přitom tento způsob může být použit pouze jako doplňková forma výuky.</w:t>
      </w:r>
    </w:p>
    <w:p w14:paraId="4B7109A8" w14:textId="77777777" w:rsidR="00DB3285" w:rsidRPr="00A01D02" w:rsidRDefault="00DB3285" w:rsidP="00DB3285">
      <w:pPr>
        <w:ind w:left="142" w:hanging="142"/>
        <w:rPr>
          <w:rFonts w:asciiTheme="minorHAnsi" w:hAnsiTheme="minorHAnsi" w:cstheme="minorHAnsi"/>
          <w:b/>
          <w:bCs/>
          <w:iCs/>
          <w:sz w:val="22"/>
          <w:szCs w:val="22"/>
        </w:rPr>
      </w:pPr>
      <w:r w:rsidRPr="00A01D02">
        <w:rPr>
          <w:rFonts w:asciiTheme="minorHAnsi" w:hAnsiTheme="minorHAnsi" w:cstheme="minorHAnsi"/>
          <w:bCs/>
          <w:iCs/>
          <w:sz w:val="22"/>
          <w:szCs w:val="22"/>
          <w:u w:val="single"/>
        </w:rPr>
        <w:t>7.3 Pravidla pro hodnocení výsledků vzdělávání žáků</w:t>
      </w:r>
      <w:r w:rsidRPr="00A01D02">
        <w:rPr>
          <w:rFonts w:asciiTheme="minorHAnsi" w:hAnsiTheme="minorHAnsi" w:cstheme="minorHAnsi"/>
          <w:b/>
          <w:bCs/>
          <w:iCs/>
          <w:sz w:val="22"/>
          <w:szCs w:val="22"/>
        </w:rPr>
        <w:fldChar w:fldCharType="begin"/>
      </w:r>
      <w:r w:rsidRPr="00A01D02">
        <w:rPr>
          <w:rFonts w:asciiTheme="minorHAnsi" w:hAnsiTheme="minorHAnsi" w:cstheme="minorHAnsi"/>
          <w:sz w:val="22"/>
          <w:szCs w:val="22"/>
        </w:rPr>
        <w:instrText xml:space="preserve"> XE "</w:instrText>
      </w:r>
      <w:r w:rsidRPr="00A01D02">
        <w:rPr>
          <w:rFonts w:asciiTheme="minorHAnsi" w:hAnsiTheme="minorHAnsi" w:cstheme="minorHAnsi"/>
          <w:iCs/>
          <w:sz w:val="22"/>
          <w:szCs w:val="22"/>
          <w:u w:val="single"/>
        </w:rPr>
        <w:instrText>Pravidla pro hodnocení výsledků vzdělávání žáků</w:instrText>
      </w:r>
      <w:r w:rsidRPr="00A01D02">
        <w:rPr>
          <w:rFonts w:asciiTheme="minorHAnsi" w:hAnsiTheme="minorHAnsi" w:cstheme="minorHAnsi"/>
          <w:sz w:val="22"/>
          <w:szCs w:val="22"/>
        </w:rPr>
        <w:instrText xml:space="preserve">" </w:instrText>
      </w:r>
      <w:r w:rsidRPr="00A01D02">
        <w:rPr>
          <w:rFonts w:asciiTheme="minorHAnsi" w:hAnsiTheme="minorHAnsi" w:cstheme="minorHAnsi"/>
          <w:b/>
          <w:bCs/>
          <w:iCs/>
          <w:sz w:val="22"/>
          <w:szCs w:val="22"/>
        </w:rPr>
        <w:fldChar w:fldCharType="end"/>
      </w:r>
    </w:p>
    <w:p w14:paraId="4A8C541D" w14:textId="77777777" w:rsidR="00DB3285" w:rsidRPr="00A01D02" w:rsidRDefault="00DB3285" w:rsidP="00DB3285">
      <w:pPr>
        <w:ind w:left="142" w:hanging="142"/>
        <w:rPr>
          <w:rFonts w:asciiTheme="minorHAnsi" w:hAnsiTheme="minorHAnsi" w:cstheme="minorHAnsi"/>
          <w:iCs/>
          <w:sz w:val="22"/>
          <w:szCs w:val="22"/>
        </w:rPr>
      </w:pPr>
      <w:r w:rsidRPr="00A01D02">
        <w:rPr>
          <w:rFonts w:asciiTheme="minorHAnsi" w:hAnsiTheme="minorHAnsi" w:cstheme="minorHAnsi"/>
          <w:iCs/>
          <w:sz w:val="22"/>
          <w:szCs w:val="22"/>
        </w:rPr>
        <w:t>Hodnocení výsledků vzdělávání žáků</w:t>
      </w:r>
      <w:r w:rsidRPr="00A01D02">
        <w:rPr>
          <w:rFonts w:asciiTheme="minorHAnsi" w:hAnsiTheme="minorHAnsi" w:cstheme="minorHAnsi"/>
          <w:iCs/>
          <w:sz w:val="22"/>
          <w:szCs w:val="22"/>
        </w:rPr>
        <w:fldChar w:fldCharType="begin"/>
      </w:r>
      <w:r w:rsidRPr="00A01D02">
        <w:rPr>
          <w:rFonts w:asciiTheme="minorHAnsi" w:hAnsiTheme="minorHAnsi" w:cstheme="minorHAnsi"/>
          <w:sz w:val="22"/>
          <w:szCs w:val="22"/>
        </w:rPr>
        <w:instrText xml:space="preserve"> XE "</w:instrText>
      </w:r>
      <w:r w:rsidRPr="00A01D02">
        <w:rPr>
          <w:rFonts w:asciiTheme="minorHAnsi" w:hAnsiTheme="minorHAnsi" w:cstheme="minorHAnsi"/>
          <w:iCs/>
          <w:sz w:val="22"/>
          <w:szCs w:val="22"/>
        </w:rPr>
        <w:instrText>Hodnocení výsledků vzdělávání žáků</w:instrText>
      </w:r>
      <w:r w:rsidRPr="00A01D02">
        <w:rPr>
          <w:rFonts w:asciiTheme="minorHAnsi" w:hAnsiTheme="minorHAnsi" w:cstheme="minorHAnsi"/>
          <w:sz w:val="22"/>
          <w:szCs w:val="22"/>
        </w:rPr>
        <w:instrText xml:space="preserve">" </w:instrText>
      </w:r>
      <w:r w:rsidRPr="00A01D02">
        <w:rPr>
          <w:rFonts w:asciiTheme="minorHAnsi" w:hAnsiTheme="minorHAnsi" w:cstheme="minorHAnsi"/>
          <w:iCs/>
          <w:sz w:val="22"/>
          <w:szCs w:val="22"/>
        </w:rPr>
        <w:fldChar w:fldCharType="end"/>
      </w:r>
      <w:r w:rsidRPr="00A01D02">
        <w:rPr>
          <w:rFonts w:asciiTheme="minorHAnsi" w:hAnsiTheme="minorHAnsi" w:cstheme="minorHAnsi"/>
          <w:iCs/>
          <w:sz w:val="22"/>
          <w:szCs w:val="22"/>
        </w:rPr>
        <w:t xml:space="preserve"> se řídí vyhláškou č. 71/2005 Sb., o základním uměleckém vzdělávání.</w:t>
      </w:r>
    </w:p>
    <w:p w14:paraId="0483AD76" w14:textId="77777777" w:rsidR="00DB3285" w:rsidRPr="00A01D02" w:rsidRDefault="00DB3285" w:rsidP="00DB3285">
      <w:pPr>
        <w:ind w:left="142" w:hanging="142"/>
        <w:rPr>
          <w:rFonts w:asciiTheme="minorHAnsi" w:hAnsiTheme="minorHAnsi" w:cstheme="minorHAnsi"/>
          <w:iCs/>
          <w:sz w:val="22"/>
          <w:szCs w:val="22"/>
        </w:rPr>
      </w:pPr>
      <w:r w:rsidRPr="00A01D02">
        <w:rPr>
          <w:rFonts w:asciiTheme="minorHAnsi" w:hAnsiTheme="minorHAnsi" w:cstheme="minorHAnsi"/>
          <w:iCs/>
          <w:sz w:val="22"/>
          <w:szCs w:val="22"/>
        </w:rPr>
        <w:t>- Hodnocení výsledků vzdělávání žáka na vysvědčení</w:t>
      </w:r>
      <w:r w:rsidRPr="00A01D02">
        <w:rPr>
          <w:rFonts w:asciiTheme="minorHAnsi" w:hAnsiTheme="minorHAnsi" w:cstheme="minorHAnsi"/>
          <w:iCs/>
          <w:sz w:val="22"/>
          <w:szCs w:val="22"/>
        </w:rPr>
        <w:fldChar w:fldCharType="begin"/>
      </w:r>
      <w:r w:rsidRPr="00A01D02">
        <w:rPr>
          <w:rFonts w:asciiTheme="minorHAnsi" w:hAnsiTheme="minorHAnsi" w:cstheme="minorHAnsi"/>
          <w:sz w:val="22"/>
          <w:szCs w:val="22"/>
        </w:rPr>
        <w:instrText xml:space="preserve"> XE "</w:instrText>
      </w:r>
      <w:r w:rsidRPr="00A01D02">
        <w:rPr>
          <w:rFonts w:asciiTheme="minorHAnsi" w:hAnsiTheme="minorHAnsi" w:cstheme="minorHAnsi"/>
          <w:iCs/>
          <w:sz w:val="22"/>
          <w:szCs w:val="22"/>
        </w:rPr>
        <w:instrText>Hodnocení výsledků vzdělávání žáka na vysvědčení</w:instrText>
      </w:r>
      <w:r w:rsidRPr="00A01D02">
        <w:rPr>
          <w:rFonts w:asciiTheme="minorHAnsi" w:hAnsiTheme="minorHAnsi" w:cstheme="minorHAnsi"/>
          <w:sz w:val="22"/>
          <w:szCs w:val="22"/>
        </w:rPr>
        <w:instrText xml:space="preserve">" </w:instrText>
      </w:r>
      <w:r w:rsidRPr="00A01D02">
        <w:rPr>
          <w:rFonts w:asciiTheme="minorHAnsi" w:hAnsiTheme="minorHAnsi" w:cstheme="minorHAnsi"/>
          <w:iCs/>
          <w:sz w:val="22"/>
          <w:szCs w:val="22"/>
        </w:rPr>
        <w:fldChar w:fldCharType="end"/>
      </w:r>
      <w:r w:rsidRPr="00A01D02">
        <w:rPr>
          <w:rFonts w:asciiTheme="minorHAnsi" w:hAnsiTheme="minorHAnsi" w:cstheme="minorHAnsi"/>
          <w:iCs/>
          <w:sz w:val="22"/>
          <w:szCs w:val="22"/>
        </w:rPr>
        <w:t xml:space="preserve"> je vyjádřeno klasifikací.</w:t>
      </w:r>
    </w:p>
    <w:p w14:paraId="4AA241F0" w14:textId="77777777" w:rsidR="00DB3285" w:rsidRPr="00A01D02" w:rsidRDefault="00DB3285" w:rsidP="00DB3285">
      <w:pPr>
        <w:ind w:left="142" w:hanging="142"/>
        <w:rPr>
          <w:rFonts w:asciiTheme="minorHAnsi" w:hAnsiTheme="minorHAnsi" w:cstheme="minorHAnsi"/>
          <w:iCs/>
          <w:sz w:val="22"/>
          <w:szCs w:val="22"/>
        </w:rPr>
      </w:pPr>
      <w:r w:rsidRPr="00A01D02">
        <w:rPr>
          <w:rFonts w:asciiTheme="minorHAnsi" w:hAnsiTheme="minorHAnsi" w:cstheme="minorHAnsi"/>
          <w:iCs/>
          <w:sz w:val="22"/>
          <w:szCs w:val="22"/>
        </w:rPr>
        <w:t>- Žák je v případě použití klasifikace v jednotlivých předmětech hodnocen na vysvědčení těmito stupni prospěchu:</w:t>
      </w:r>
    </w:p>
    <w:p w14:paraId="4DC86542" w14:textId="77777777" w:rsidR="00DB3285" w:rsidRPr="00A01D02" w:rsidRDefault="00DB3285" w:rsidP="00DB3285">
      <w:pPr>
        <w:ind w:left="284" w:hanging="142"/>
        <w:rPr>
          <w:rFonts w:asciiTheme="minorHAnsi" w:hAnsiTheme="minorHAnsi" w:cstheme="minorHAnsi"/>
          <w:iCs/>
          <w:sz w:val="22"/>
          <w:szCs w:val="22"/>
        </w:rPr>
      </w:pPr>
      <w:r w:rsidRPr="00A01D02">
        <w:rPr>
          <w:rFonts w:asciiTheme="minorHAnsi" w:hAnsiTheme="minorHAnsi" w:cstheme="minorHAnsi"/>
          <w:iCs/>
          <w:sz w:val="22"/>
          <w:szCs w:val="22"/>
        </w:rPr>
        <w:t>a) 1 - výborný,</w:t>
      </w:r>
    </w:p>
    <w:p w14:paraId="1BE18359" w14:textId="77777777" w:rsidR="00DB3285" w:rsidRPr="00A01D02" w:rsidRDefault="00DB3285" w:rsidP="00DB3285">
      <w:pPr>
        <w:ind w:left="284" w:hanging="142"/>
        <w:rPr>
          <w:rFonts w:asciiTheme="minorHAnsi" w:hAnsiTheme="minorHAnsi" w:cstheme="minorHAnsi"/>
          <w:iCs/>
          <w:sz w:val="22"/>
          <w:szCs w:val="22"/>
        </w:rPr>
      </w:pPr>
      <w:r w:rsidRPr="00A01D02">
        <w:rPr>
          <w:rFonts w:asciiTheme="minorHAnsi" w:hAnsiTheme="minorHAnsi" w:cstheme="minorHAnsi"/>
          <w:iCs/>
          <w:sz w:val="22"/>
          <w:szCs w:val="22"/>
        </w:rPr>
        <w:t>b) 2 - chvalitebný,</w:t>
      </w:r>
    </w:p>
    <w:p w14:paraId="3578B62A" w14:textId="77777777" w:rsidR="00DB3285" w:rsidRPr="00A01D02" w:rsidRDefault="00DB3285" w:rsidP="00DB3285">
      <w:pPr>
        <w:ind w:left="284" w:hanging="142"/>
        <w:rPr>
          <w:rFonts w:asciiTheme="minorHAnsi" w:hAnsiTheme="minorHAnsi" w:cstheme="minorHAnsi"/>
          <w:iCs/>
          <w:sz w:val="22"/>
          <w:szCs w:val="22"/>
        </w:rPr>
      </w:pPr>
      <w:r w:rsidRPr="00A01D02">
        <w:rPr>
          <w:rFonts w:asciiTheme="minorHAnsi" w:hAnsiTheme="minorHAnsi" w:cstheme="minorHAnsi"/>
          <w:iCs/>
          <w:sz w:val="22"/>
          <w:szCs w:val="22"/>
        </w:rPr>
        <w:t>c) 3 - uspokojivý,</w:t>
      </w:r>
    </w:p>
    <w:p w14:paraId="72F13203" w14:textId="77777777" w:rsidR="00DB3285" w:rsidRPr="00A01D02" w:rsidRDefault="00DB3285" w:rsidP="00DB3285">
      <w:pPr>
        <w:ind w:left="284" w:hanging="142"/>
        <w:rPr>
          <w:rFonts w:asciiTheme="minorHAnsi" w:hAnsiTheme="minorHAnsi" w:cstheme="minorHAnsi"/>
          <w:iCs/>
          <w:sz w:val="22"/>
          <w:szCs w:val="22"/>
        </w:rPr>
      </w:pPr>
      <w:r w:rsidRPr="00A01D02">
        <w:rPr>
          <w:rFonts w:asciiTheme="minorHAnsi" w:hAnsiTheme="minorHAnsi" w:cstheme="minorHAnsi"/>
          <w:iCs/>
          <w:sz w:val="22"/>
          <w:szCs w:val="22"/>
        </w:rPr>
        <w:t>d) 4 - neuspokojivý.</w:t>
      </w:r>
    </w:p>
    <w:p w14:paraId="2A18853E" w14:textId="77777777" w:rsidR="00DB3285" w:rsidRPr="00A01D02" w:rsidRDefault="00DB3285" w:rsidP="00DB3285">
      <w:pPr>
        <w:ind w:left="142" w:hanging="142"/>
        <w:rPr>
          <w:rFonts w:asciiTheme="minorHAnsi" w:hAnsiTheme="minorHAnsi" w:cstheme="minorHAnsi"/>
          <w:iCs/>
          <w:sz w:val="22"/>
          <w:szCs w:val="22"/>
        </w:rPr>
      </w:pPr>
      <w:r w:rsidRPr="00A01D02">
        <w:rPr>
          <w:rFonts w:asciiTheme="minorHAnsi" w:hAnsiTheme="minorHAnsi" w:cstheme="minorHAnsi"/>
          <w:iCs/>
          <w:sz w:val="22"/>
          <w:szCs w:val="22"/>
        </w:rPr>
        <w:t>- Žák je na konci prvního a druhého pololetí celkově hodnocen těmito stupni:</w:t>
      </w:r>
    </w:p>
    <w:p w14:paraId="09BC6196" w14:textId="77777777" w:rsidR="00DB3285" w:rsidRPr="00A01D02" w:rsidRDefault="00DB3285" w:rsidP="00DB3285">
      <w:pPr>
        <w:ind w:left="284" w:hanging="142"/>
        <w:rPr>
          <w:rFonts w:asciiTheme="minorHAnsi" w:hAnsiTheme="minorHAnsi" w:cstheme="minorHAnsi"/>
          <w:iCs/>
          <w:sz w:val="22"/>
          <w:szCs w:val="22"/>
        </w:rPr>
      </w:pPr>
      <w:r w:rsidRPr="00A01D02">
        <w:rPr>
          <w:rFonts w:asciiTheme="minorHAnsi" w:hAnsiTheme="minorHAnsi" w:cstheme="minorHAnsi"/>
          <w:iCs/>
          <w:sz w:val="22"/>
          <w:szCs w:val="22"/>
        </w:rPr>
        <w:t>a) prospěl(a) s vyznamenáním,</w:t>
      </w:r>
    </w:p>
    <w:p w14:paraId="1AF8649A" w14:textId="77777777" w:rsidR="00DB3285" w:rsidRPr="00A01D02" w:rsidRDefault="00DB3285" w:rsidP="00DB3285">
      <w:pPr>
        <w:ind w:left="284" w:hanging="142"/>
        <w:rPr>
          <w:rFonts w:asciiTheme="minorHAnsi" w:hAnsiTheme="minorHAnsi" w:cstheme="minorHAnsi"/>
          <w:iCs/>
          <w:sz w:val="22"/>
          <w:szCs w:val="22"/>
        </w:rPr>
      </w:pPr>
      <w:r w:rsidRPr="00A01D02">
        <w:rPr>
          <w:rFonts w:asciiTheme="minorHAnsi" w:hAnsiTheme="minorHAnsi" w:cstheme="minorHAnsi"/>
          <w:iCs/>
          <w:sz w:val="22"/>
          <w:szCs w:val="22"/>
        </w:rPr>
        <w:t>b) prospěl(a),</w:t>
      </w:r>
    </w:p>
    <w:p w14:paraId="463828C2" w14:textId="77777777" w:rsidR="00DB3285" w:rsidRPr="00A01D02" w:rsidRDefault="00DB3285" w:rsidP="00DB3285">
      <w:pPr>
        <w:ind w:left="284" w:hanging="142"/>
        <w:rPr>
          <w:rFonts w:asciiTheme="minorHAnsi" w:hAnsiTheme="minorHAnsi" w:cstheme="minorHAnsi"/>
          <w:iCs/>
          <w:sz w:val="22"/>
          <w:szCs w:val="22"/>
        </w:rPr>
      </w:pPr>
      <w:r w:rsidRPr="00A01D02">
        <w:rPr>
          <w:rFonts w:asciiTheme="minorHAnsi" w:hAnsiTheme="minorHAnsi" w:cstheme="minorHAnsi"/>
          <w:iCs/>
          <w:sz w:val="22"/>
          <w:szCs w:val="22"/>
        </w:rPr>
        <w:t>c) neprospěl(a).</w:t>
      </w:r>
    </w:p>
    <w:p w14:paraId="738078E2" w14:textId="77777777" w:rsidR="00DB3285" w:rsidRPr="00A01D02" w:rsidRDefault="00DB3285" w:rsidP="00DB3285">
      <w:pPr>
        <w:ind w:left="142" w:hanging="142"/>
        <w:rPr>
          <w:rFonts w:asciiTheme="minorHAnsi" w:hAnsiTheme="minorHAnsi" w:cstheme="minorHAnsi"/>
          <w:iCs/>
          <w:sz w:val="22"/>
          <w:szCs w:val="22"/>
        </w:rPr>
      </w:pPr>
      <w:r w:rsidRPr="00A01D02">
        <w:rPr>
          <w:rFonts w:asciiTheme="minorHAnsi" w:hAnsiTheme="minorHAnsi" w:cstheme="minorHAnsi"/>
          <w:iCs/>
          <w:sz w:val="22"/>
          <w:szCs w:val="22"/>
        </w:rPr>
        <w:t>- Žák prospěl s vyznamenáním, jestliže je z hlavního předmětu hodnocen stupněm prospěchu 1 - výborný, v žádném povinném předmětu není hodnocen stupněm prospěchu horším než 2 - chvalitebný a průměr stupňů prospěchu z povinných předmětů nemá vyšší než 1,5. Není-li stanoven hlavní předmět, prospěl žák s vyznamenáním, jestliže není hodnocen v žádném povinném předmětu stupněm prospěchu horším než 2 - chvalitebný a průměr stupňů prospěchu z povinných předmětů nemá vyšší než 1,5. V případě použití slovního hodnocení</w:t>
      </w:r>
      <w:r w:rsidRPr="00A01D02">
        <w:rPr>
          <w:rFonts w:asciiTheme="minorHAnsi" w:hAnsiTheme="minorHAnsi" w:cstheme="minorHAnsi"/>
          <w:iCs/>
          <w:sz w:val="22"/>
          <w:szCs w:val="22"/>
        </w:rPr>
        <w:fldChar w:fldCharType="begin"/>
      </w:r>
      <w:r w:rsidRPr="00A01D02">
        <w:rPr>
          <w:rFonts w:asciiTheme="minorHAnsi" w:hAnsiTheme="minorHAnsi" w:cstheme="minorHAnsi"/>
          <w:sz w:val="22"/>
          <w:szCs w:val="22"/>
        </w:rPr>
        <w:instrText xml:space="preserve"> XE "</w:instrText>
      </w:r>
      <w:r w:rsidRPr="00A01D02">
        <w:rPr>
          <w:rFonts w:asciiTheme="minorHAnsi" w:hAnsiTheme="minorHAnsi" w:cstheme="minorHAnsi"/>
          <w:sz w:val="22"/>
          <w:szCs w:val="22"/>
          <w:u w:val="single"/>
        </w:rPr>
        <w:instrText>slovního hodnocení</w:instrText>
      </w:r>
      <w:r w:rsidRPr="00A01D02">
        <w:rPr>
          <w:rFonts w:asciiTheme="minorHAnsi" w:hAnsiTheme="minorHAnsi" w:cstheme="minorHAnsi"/>
          <w:sz w:val="22"/>
          <w:szCs w:val="22"/>
        </w:rPr>
        <w:instrText xml:space="preserve">" </w:instrText>
      </w:r>
      <w:r w:rsidRPr="00A01D02">
        <w:rPr>
          <w:rFonts w:asciiTheme="minorHAnsi" w:hAnsiTheme="minorHAnsi" w:cstheme="minorHAnsi"/>
          <w:iCs/>
          <w:sz w:val="22"/>
          <w:szCs w:val="22"/>
        </w:rPr>
        <w:fldChar w:fldCharType="end"/>
      </w:r>
      <w:r w:rsidRPr="00A01D02">
        <w:rPr>
          <w:rFonts w:asciiTheme="minorHAnsi" w:hAnsiTheme="minorHAnsi" w:cstheme="minorHAnsi"/>
          <w:iCs/>
          <w:sz w:val="22"/>
          <w:szCs w:val="22"/>
        </w:rPr>
        <w:t xml:space="preserve"> nebo kombinace slovního hodnocení a klasifikace postupuje škola podle pravidel pro hodnocení výsledků vzdělávání žáků stanovených ve školním řádu (§ 30 odst. 2 školského zákona).</w:t>
      </w:r>
    </w:p>
    <w:p w14:paraId="22AA7136" w14:textId="77777777" w:rsidR="00DB3285" w:rsidRPr="00A01D02" w:rsidRDefault="00DB3285" w:rsidP="00DB3285">
      <w:pPr>
        <w:ind w:left="142" w:hanging="142"/>
        <w:rPr>
          <w:rFonts w:asciiTheme="minorHAnsi" w:hAnsiTheme="minorHAnsi" w:cstheme="minorHAnsi"/>
          <w:iCs/>
          <w:sz w:val="22"/>
          <w:szCs w:val="22"/>
        </w:rPr>
      </w:pPr>
      <w:r w:rsidRPr="00A01D02">
        <w:rPr>
          <w:rFonts w:asciiTheme="minorHAnsi" w:hAnsiTheme="minorHAnsi" w:cstheme="minorHAnsi"/>
          <w:iCs/>
          <w:sz w:val="22"/>
          <w:szCs w:val="22"/>
        </w:rPr>
        <w:t>- Žák prospěl, jestliže nebyl ani v jednom povinném předmětu hodnocen stupněm prospěchu 4 - neuspokojivý nebo odpovídajícím slovním hodnocením.</w:t>
      </w:r>
    </w:p>
    <w:p w14:paraId="7FC5E8E0" w14:textId="77777777" w:rsidR="00DB3285" w:rsidRPr="00A01D02" w:rsidRDefault="00DB3285" w:rsidP="00DB3285">
      <w:pPr>
        <w:ind w:left="142" w:hanging="142"/>
        <w:rPr>
          <w:rFonts w:asciiTheme="minorHAnsi" w:hAnsiTheme="minorHAnsi" w:cstheme="minorHAnsi"/>
          <w:iCs/>
          <w:sz w:val="22"/>
          <w:szCs w:val="22"/>
        </w:rPr>
      </w:pPr>
      <w:r w:rsidRPr="00A01D02">
        <w:rPr>
          <w:rFonts w:asciiTheme="minorHAnsi" w:hAnsiTheme="minorHAnsi" w:cstheme="minorHAnsi"/>
          <w:iCs/>
          <w:sz w:val="22"/>
          <w:szCs w:val="22"/>
        </w:rPr>
        <w:t>- Žák neprospěl, jestliže byl z některého povinného předmětu hodnocen stupněm prospěchu 4 - neuspokojivý nebo odpovídajícím slovním hodnocením.</w:t>
      </w:r>
    </w:p>
    <w:p w14:paraId="6683C56B" w14:textId="77777777" w:rsidR="00DB3285" w:rsidRPr="00A01D02" w:rsidRDefault="00DB3285" w:rsidP="00DB3285">
      <w:pPr>
        <w:ind w:left="142" w:hanging="142"/>
        <w:rPr>
          <w:rFonts w:asciiTheme="minorHAnsi" w:hAnsiTheme="minorHAnsi" w:cstheme="minorHAnsi"/>
          <w:iCs/>
          <w:sz w:val="22"/>
          <w:szCs w:val="22"/>
        </w:rPr>
      </w:pPr>
      <w:r w:rsidRPr="00A01D02">
        <w:rPr>
          <w:rFonts w:asciiTheme="minorHAnsi" w:hAnsiTheme="minorHAnsi" w:cstheme="minorHAnsi"/>
          <w:iCs/>
          <w:sz w:val="22"/>
          <w:szCs w:val="22"/>
        </w:rPr>
        <w:t>- Nelze-li žáka hodnotit za první pololetí ze závažných objektivních příčin, určí ředitel školy pro jeho hodnocení náhradní termín, a to tak, aby hodnocení za první pololetí bylo ukončeno nejpozději do ukončení hodnocení za druhé pololetí příslušného školního roku. Nelze-li žáka hodnotit za druhé pololetí ze závažných objektivních příčin, určí ředitel školy pro jeho hodnocení náhradní termín, a to tak, aby hodnocení za druhé pololetí bylo ukončeno do konce měsíce srpna příslušného školního roku.</w:t>
      </w:r>
    </w:p>
    <w:p w14:paraId="68399760" w14:textId="77777777" w:rsidR="00DB3285" w:rsidRPr="00A01D02" w:rsidRDefault="00DB3285" w:rsidP="00DB3285">
      <w:pPr>
        <w:ind w:left="142" w:hanging="142"/>
        <w:rPr>
          <w:rFonts w:asciiTheme="minorHAnsi" w:hAnsiTheme="minorHAnsi" w:cstheme="minorHAnsi"/>
          <w:iCs/>
          <w:sz w:val="22"/>
          <w:szCs w:val="22"/>
        </w:rPr>
      </w:pPr>
      <w:r w:rsidRPr="00A01D02">
        <w:rPr>
          <w:rFonts w:asciiTheme="minorHAnsi" w:hAnsiTheme="minorHAnsi" w:cstheme="minorHAnsi"/>
          <w:iCs/>
          <w:sz w:val="22"/>
          <w:szCs w:val="22"/>
        </w:rPr>
        <w:t>- Ředitel školy může uznat částečné vzdělání žáka, pokud je doloženo prokazatelným způsobem a od doby jeho dosažení neuplynulo více než 5 let. Uzná-li ředitel školy dosažené vzdělání žáka, uvolní žáka z vyučování a hodnocení v rozsahu uznaného vzdělání.</w:t>
      </w:r>
    </w:p>
    <w:p w14:paraId="0471213C" w14:textId="77777777" w:rsidR="006A0F38" w:rsidRPr="00A01D02" w:rsidRDefault="006A0F38" w:rsidP="00DB3285">
      <w:pPr>
        <w:ind w:left="142" w:hanging="142"/>
        <w:rPr>
          <w:rFonts w:asciiTheme="minorHAnsi" w:hAnsiTheme="minorHAnsi" w:cstheme="minorHAnsi"/>
          <w:iCs/>
          <w:sz w:val="22"/>
          <w:szCs w:val="22"/>
        </w:rPr>
      </w:pPr>
    </w:p>
    <w:p w14:paraId="0314A8BB" w14:textId="77777777" w:rsidR="006A0F38" w:rsidRPr="00A01D02" w:rsidRDefault="006A0F38" w:rsidP="00DB3285">
      <w:pPr>
        <w:ind w:left="142" w:hanging="142"/>
        <w:rPr>
          <w:rFonts w:asciiTheme="minorHAnsi" w:hAnsiTheme="minorHAnsi" w:cstheme="minorHAnsi"/>
          <w:iCs/>
          <w:sz w:val="22"/>
          <w:szCs w:val="22"/>
        </w:rPr>
      </w:pPr>
    </w:p>
    <w:p w14:paraId="4A99CEAC" w14:textId="77777777" w:rsidR="006A0F38" w:rsidRPr="00A01D02" w:rsidRDefault="006A0F38" w:rsidP="006A0F38">
      <w:pPr>
        <w:ind w:left="142" w:hanging="142"/>
        <w:rPr>
          <w:rFonts w:asciiTheme="minorHAnsi" w:hAnsiTheme="minorHAnsi" w:cstheme="minorHAnsi"/>
          <w:iCs/>
          <w:color w:val="0000FF"/>
          <w:sz w:val="22"/>
          <w:szCs w:val="22"/>
          <w:u w:val="single"/>
        </w:rPr>
      </w:pPr>
      <w:r w:rsidRPr="00A01D02">
        <w:rPr>
          <w:rFonts w:asciiTheme="minorHAnsi" w:hAnsiTheme="minorHAnsi" w:cstheme="minorHAnsi"/>
          <w:iCs/>
          <w:color w:val="0000FF"/>
          <w:sz w:val="22"/>
          <w:szCs w:val="22"/>
          <w:u w:val="single"/>
        </w:rPr>
        <w:t>7.4 Komisionální zkoušky</w:t>
      </w:r>
    </w:p>
    <w:p w14:paraId="099A73EF" w14:textId="77777777" w:rsidR="006A0F38" w:rsidRPr="00A01D02" w:rsidRDefault="006A0F38" w:rsidP="006A0F38">
      <w:pPr>
        <w:ind w:left="142" w:hanging="142"/>
        <w:rPr>
          <w:rFonts w:asciiTheme="minorHAnsi" w:hAnsiTheme="minorHAnsi" w:cstheme="minorHAnsi"/>
          <w:iCs/>
          <w:color w:val="0000FF"/>
          <w:sz w:val="22"/>
          <w:szCs w:val="22"/>
        </w:rPr>
      </w:pPr>
      <w:r w:rsidRPr="00A01D02">
        <w:rPr>
          <w:rFonts w:asciiTheme="minorHAnsi" w:hAnsiTheme="minorHAnsi" w:cstheme="minorHAnsi"/>
          <w:iCs/>
          <w:color w:val="0000FF"/>
          <w:sz w:val="22"/>
          <w:szCs w:val="22"/>
        </w:rPr>
        <w:t>(1) Komisionální zkoušky se konají:</w:t>
      </w:r>
    </w:p>
    <w:p w14:paraId="055E3AF8" w14:textId="77777777" w:rsidR="006A0F38" w:rsidRPr="00A01D02" w:rsidRDefault="006A0F38" w:rsidP="006A0F38">
      <w:pPr>
        <w:ind w:left="142" w:hanging="142"/>
        <w:rPr>
          <w:rFonts w:asciiTheme="minorHAnsi" w:hAnsiTheme="minorHAnsi" w:cstheme="minorHAnsi"/>
          <w:iCs/>
          <w:color w:val="0000FF"/>
          <w:sz w:val="22"/>
          <w:szCs w:val="22"/>
        </w:rPr>
      </w:pPr>
      <w:r w:rsidRPr="00A01D02">
        <w:rPr>
          <w:rFonts w:asciiTheme="minorHAnsi" w:hAnsiTheme="minorHAnsi" w:cstheme="minorHAnsi"/>
          <w:iCs/>
          <w:color w:val="0000FF"/>
          <w:sz w:val="22"/>
          <w:szCs w:val="22"/>
        </w:rPr>
        <w:t>a) při přijímání uchazečů ke vzdělávání,</w:t>
      </w:r>
    </w:p>
    <w:p w14:paraId="0B08F6D7" w14:textId="77777777" w:rsidR="006A0F38" w:rsidRPr="00A01D02" w:rsidRDefault="006A0F38" w:rsidP="006A0F38">
      <w:pPr>
        <w:ind w:left="142" w:hanging="142"/>
        <w:rPr>
          <w:rFonts w:asciiTheme="minorHAnsi" w:hAnsiTheme="minorHAnsi" w:cstheme="minorHAnsi"/>
          <w:iCs/>
          <w:color w:val="0000FF"/>
          <w:sz w:val="22"/>
          <w:szCs w:val="22"/>
        </w:rPr>
      </w:pPr>
      <w:r w:rsidRPr="00A01D02">
        <w:rPr>
          <w:rFonts w:asciiTheme="minorHAnsi" w:hAnsiTheme="minorHAnsi" w:cstheme="minorHAnsi"/>
          <w:iCs/>
          <w:color w:val="0000FF"/>
          <w:sz w:val="22"/>
          <w:szCs w:val="22"/>
        </w:rPr>
        <w:t>b) při postupových zkouškách podle § 4 odst. 1,</w:t>
      </w:r>
    </w:p>
    <w:p w14:paraId="71F2592A" w14:textId="77777777" w:rsidR="006A0F38" w:rsidRPr="00A01D02" w:rsidRDefault="006A0F38" w:rsidP="006A0F38">
      <w:pPr>
        <w:ind w:left="142" w:hanging="142"/>
        <w:rPr>
          <w:rFonts w:asciiTheme="minorHAnsi" w:hAnsiTheme="minorHAnsi" w:cstheme="minorHAnsi"/>
          <w:iCs/>
          <w:color w:val="0000FF"/>
          <w:sz w:val="22"/>
          <w:szCs w:val="22"/>
        </w:rPr>
      </w:pPr>
      <w:r w:rsidRPr="00A01D02">
        <w:rPr>
          <w:rFonts w:asciiTheme="minorHAnsi" w:hAnsiTheme="minorHAnsi" w:cstheme="minorHAnsi"/>
          <w:iCs/>
          <w:color w:val="0000FF"/>
          <w:sz w:val="22"/>
          <w:szCs w:val="22"/>
        </w:rPr>
        <w:t>c) při závěrečných zkouškách na konci základního studia I. a II. stupně, studia s rozšířeným počtem vyučovacích hodin a studia pro dospělé,</w:t>
      </w:r>
    </w:p>
    <w:p w14:paraId="79538FE6" w14:textId="77777777" w:rsidR="006A0F38" w:rsidRPr="00A01D02" w:rsidRDefault="006A0F38" w:rsidP="006A0F38">
      <w:pPr>
        <w:ind w:left="142" w:hanging="142"/>
        <w:rPr>
          <w:rFonts w:asciiTheme="minorHAnsi" w:hAnsiTheme="minorHAnsi" w:cstheme="minorHAnsi"/>
          <w:iCs/>
          <w:color w:val="0000FF"/>
          <w:sz w:val="22"/>
          <w:szCs w:val="22"/>
        </w:rPr>
      </w:pPr>
      <w:r w:rsidRPr="00A01D02">
        <w:rPr>
          <w:rFonts w:asciiTheme="minorHAnsi" w:hAnsiTheme="minorHAnsi" w:cstheme="minorHAnsi"/>
          <w:iCs/>
          <w:color w:val="0000FF"/>
          <w:sz w:val="22"/>
          <w:szCs w:val="22"/>
        </w:rPr>
        <w:t>d) při přijímání do studia s rozšířeným počtem vyučovacích hodin,</w:t>
      </w:r>
    </w:p>
    <w:p w14:paraId="15C45D46" w14:textId="77777777" w:rsidR="006A0F38" w:rsidRPr="00A01D02" w:rsidRDefault="006A0F38" w:rsidP="006A0F38">
      <w:pPr>
        <w:ind w:left="142" w:hanging="142"/>
        <w:rPr>
          <w:rFonts w:asciiTheme="minorHAnsi" w:hAnsiTheme="minorHAnsi" w:cstheme="minorHAnsi"/>
          <w:iCs/>
          <w:color w:val="0000FF"/>
          <w:sz w:val="22"/>
          <w:szCs w:val="22"/>
        </w:rPr>
      </w:pPr>
      <w:r w:rsidRPr="00A01D02">
        <w:rPr>
          <w:rFonts w:asciiTheme="minorHAnsi" w:hAnsiTheme="minorHAnsi" w:cstheme="minorHAnsi"/>
          <w:iCs/>
          <w:color w:val="0000FF"/>
          <w:sz w:val="22"/>
          <w:szCs w:val="22"/>
        </w:rPr>
        <w:t>e) při přeřazení nadaného nebo mimořádně nadaného žáka do některého vyššího ročníku bez absolvování předcházejícího ročníku nebo ročníků podle § 4 odst. 2 a</w:t>
      </w:r>
    </w:p>
    <w:p w14:paraId="293AFD81" w14:textId="77777777" w:rsidR="006A0F38" w:rsidRPr="00A01D02" w:rsidRDefault="006A0F38" w:rsidP="006A0F38">
      <w:pPr>
        <w:ind w:left="142" w:hanging="142"/>
        <w:rPr>
          <w:rFonts w:asciiTheme="minorHAnsi" w:hAnsiTheme="minorHAnsi" w:cstheme="minorHAnsi"/>
          <w:iCs/>
          <w:color w:val="0000FF"/>
          <w:sz w:val="22"/>
          <w:szCs w:val="22"/>
        </w:rPr>
      </w:pPr>
      <w:r w:rsidRPr="00A01D02">
        <w:rPr>
          <w:rFonts w:asciiTheme="minorHAnsi" w:hAnsiTheme="minorHAnsi" w:cstheme="minorHAnsi"/>
          <w:iCs/>
          <w:color w:val="0000FF"/>
          <w:sz w:val="22"/>
          <w:szCs w:val="22"/>
        </w:rPr>
        <w:t>f) při opravných zkouškách.</w:t>
      </w:r>
    </w:p>
    <w:p w14:paraId="571C04BF" w14:textId="77777777" w:rsidR="006A0F38" w:rsidRPr="00A01D02" w:rsidRDefault="006A0F38" w:rsidP="006A0F38">
      <w:pPr>
        <w:ind w:left="142" w:hanging="142"/>
        <w:rPr>
          <w:rFonts w:asciiTheme="minorHAnsi" w:hAnsiTheme="minorHAnsi" w:cstheme="minorHAnsi"/>
          <w:iCs/>
          <w:color w:val="0000FF"/>
          <w:sz w:val="22"/>
          <w:szCs w:val="22"/>
        </w:rPr>
      </w:pPr>
      <w:r w:rsidRPr="00A01D02">
        <w:rPr>
          <w:rFonts w:asciiTheme="minorHAnsi" w:hAnsiTheme="minorHAnsi" w:cstheme="minorHAnsi"/>
          <w:iCs/>
          <w:color w:val="0000FF"/>
          <w:sz w:val="22"/>
          <w:szCs w:val="22"/>
        </w:rPr>
        <w:t xml:space="preserve">(2) Zkušební komise je nejméně tříčlenná, přičemž většina členů zkušební komise musí být odborníky příslušného předmětu nebo uměleckého oboru. Členy komise jmenuje ředitel školy. Jejím </w:t>
      </w:r>
      <w:r w:rsidRPr="00A01D02">
        <w:rPr>
          <w:rFonts w:asciiTheme="minorHAnsi" w:hAnsiTheme="minorHAnsi" w:cstheme="minorHAnsi"/>
          <w:iCs/>
          <w:color w:val="0000FF"/>
          <w:sz w:val="22"/>
          <w:szCs w:val="22"/>
        </w:rPr>
        <w:lastRenderedPageBreak/>
        <w:t>předsedou je ředitel školy nebo jím pověřený učitel. O hodnocení zkoušky rozhoduje komise většinou hlasů, při rovnosti hlasů rozhoduje hlas předsedy.</w:t>
      </w:r>
    </w:p>
    <w:p w14:paraId="68EEE6C8" w14:textId="77777777" w:rsidR="006A0F38" w:rsidRPr="00A01D02" w:rsidRDefault="006A0F38" w:rsidP="006A0F38">
      <w:pPr>
        <w:ind w:left="142" w:hanging="142"/>
        <w:rPr>
          <w:rFonts w:asciiTheme="minorHAnsi" w:hAnsiTheme="minorHAnsi" w:cstheme="minorHAnsi"/>
          <w:iCs/>
          <w:color w:val="0000FF"/>
          <w:sz w:val="22"/>
          <w:szCs w:val="22"/>
        </w:rPr>
      </w:pPr>
    </w:p>
    <w:p w14:paraId="301866DE" w14:textId="77777777" w:rsidR="00DB3285" w:rsidRPr="00A01D02" w:rsidRDefault="00DB3285" w:rsidP="00DB3285">
      <w:pPr>
        <w:ind w:left="142" w:hanging="142"/>
        <w:rPr>
          <w:rFonts w:asciiTheme="minorHAnsi" w:hAnsiTheme="minorHAnsi" w:cstheme="minorHAnsi"/>
          <w:b/>
          <w:bCs/>
          <w:sz w:val="22"/>
          <w:szCs w:val="22"/>
        </w:rPr>
      </w:pPr>
      <w:r w:rsidRPr="00A01D02">
        <w:rPr>
          <w:rFonts w:asciiTheme="minorHAnsi" w:hAnsiTheme="minorHAnsi" w:cstheme="minorHAnsi"/>
          <w:b/>
          <w:bCs/>
          <w:sz w:val="22"/>
          <w:szCs w:val="22"/>
        </w:rPr>
        <w:t xml:space="preserve">8. </w:t>
      </w:r>
      <w:r w:rsidRPr="00A01D02">
        <w:rPr>
          <w:rFonts w:asciiTheme="minorHAnsi" w:hAnsiTheme="minorHAnsi" w:cstheme="minorHAnsi"/>
          <w:b/>
          <w:sz w:val="22"/>
          <w:szCs w:val="22"/>
        </w:rPr>
        <w:t>Podmínky ukládání výchovných opatření</w:t>
      </w:r>
      <w:r w:rsidRPr="00A01D02">
        <w:rPr>
          <w:rFonts w:asciiTheme="minorHAnsi" w:hAnsiTheme="minorHAnsi" w:cstheme="minorHAnsi"/>
          <w:b/>
          <w:sz w:val="22"/>
          <w:szCs w:val="22"/>
        </w:rPr>
        <w:fldChar w:fldCharType="begin"/>
      </w:r>
      <w:r w:rsidRPr="00A01D02">
        <w:rPr>
          <w:rFonts w:asciiTheme="minorHAnsi" w:hAnsiTheme="minorHAnsi" w:cstheme="minorHAnsi"/>
          <w:sz w:val="22"/>
          <w:szCs w:val="22"/>
        </w:rPr>
        <w:instrText xml:space="preserve"> XE "</w:instrText>
      </w:r>
      <w:r w:rsidRPr="00A01D02">
        <w:rPr>
          <w:rFonts w:asciiTheme="minorHAnsi" w:hAnsiTheme="minorHAnsi" w:cstheme="minorHAnsi"/>
          <w:sz w:val="22"/>
          <w:szCs w:val="22"/>
          <w:u w:val="single"/>
        </w:rPr>
        <w:instrText>výchovných opatření</w:instrText>
      </w:r>
      <w:r w:rsidRPr="00A01D02">
        <w:rPr>
          <w:rFonts w:asciiTheme="minorHAnsi" w:hAnsiTheme="minorHAnsi" w:cstheme="minorHAnsi"/>
          <w:sz w:val="22"/>
          <w:szCs w:val="22"/>
        </w:rPr>
        <w:instrText xml:space="preserve">" </w:instrText>
      </w:r>
      <w:r w:rsidRPr="00A01D02">
        <w:rPr>
          <w:rFonts w:asciiTheme="minorHAnsi" w:hAnsiTheme="minorHAnsi" w:cstheme="minorHAnsi"/>
          <w:b/>
          <w:sz w:val="22"/>
          <w:szCs w:val="22"/>
        </w:rPr>
        <w:fldChar w:fldCharType="end"/>
      </w:r>
      <w:r w:rsidRPr="00A01D02">
        <w:rPr>
          <w:rFonts w:asciiTheme="minorHAnsi" w:hAnsiTheme="minorHAnsi" w:cstheme="minorHAnsi"/>
          <w:b/>
          <w:sz w:val="22"/>
          <w:szCs w:val="22"/>
        </w:rPr>
        <w:t xml:space="preserve"> (§ 31 školského zákona)</w:t>
      </w:r>
      <w:r w:rsidRPr="00A01D02">
        <w:rPr>
          <w:rFonts w:asciiTheme="minorHAnsi" w:hAnsiTheme="minorHAnsi" w:cstheme="minorHAnsi"/>
          <w:b/>
          <w:bCs/>
          <w:sz w:val="22"/>
          <w:szCs w:val="22"/>
        </w:rPr>
        <w:t xml:space="preserve"> viz příloha</w:t>
      </w:r>
    </w:p>
    <w:p w14:paraId="332F0ED1" w14:textId="77777777" w:rsidR="00DB3285" w:rsidRPr="00A01D02" w:rsidRDefault="00DB3285" w:rsidP="00DB3285">
      <w:pPr>
        <w:ind w:left="142" w:hanging="142"/>
        <w:rPr>
          <w:rFonts w:asciiTheme="minorHAnsi" w:hAnsiTheme="minorHAnsi" w:cstheme="minorHAnsi"/>
          <w:sz w:val="22"/>
          <w:szCs w:val="22"/>
          <w:u w:val="single"/>
        </w:rPr>
      </w:pPr>
      <w:r w:rsidRPr="00A01D02">
        <w:rPr>
          <w:rFonts w:asciiTheme="minorHAnsi" w:hAnsiTheme="minorHAnsi" w:cstheme="minorHAnsi"/>
          <w:sz w:val="22"/>
          <w:szCs w:val="22"/>
          <w:u w:val="single"/>
        </w:rPr>
        <w:t>8.1 Zásady a pravidla pro ukládání výchovných opatření</w:t>
      </w:r>
      <w:r w:rsidRPr="00A01D02">
        <w:rPr>
          <w:rFonts w:asciiTheme="minorHAnsi" w:hAnsiTheme="minorHAnsi" w:cstheme="minorHAnsi"/>
          <w:sz w:val="22"/>
          <w:szCs w:val="22"/>
          <w:u w:val="single"/>
        </w:rPr>
        <w:fldChar w:fldCharType="begin"/>
      </w:r>
      <w:r w:rsidRPr="00A01D02">
        <w:rPr>
          <w:rFonts w:asciiTheme="minorHAnsi" w:hAnsiTheme="minorHAnsi" w:cstheme="minorHAnsi"/>
          <w:sz w:val="22"/>
          <w:szCs w:val="22"/>
        </w:rPr>
        <w:instrText xml:space="preserve"> XE "</w:instrText>
      </w:r>
      <w:r w:rsidRPr="00A01D02">
        <w:rPr>
          <w:rFonts w:asciiTheme="minorHAnsi" w:hAnsiTheme="minorHAnsi" w:cstheme="minorHAnsi"/>
          <w:sz w:val="22"/>
          <w:szCs w:val="22"/>
          <w:u w:val="single"/>
        </w:rPr>
        <w:instrText>výchovných opatření</w:instrText>
      </w:r>
      <w:r w:rsidRPr="00A01D02">
        <w:rPr>
          <w:rFonts w:asciiTheme="minorHAnsi" w:hAnsiTheme="minorHAnsi" w:cstheme="minorHAnsi"/>
          <w:sz w:val="22"/>
          <w:szCs w:val="22"/>
        </w:rPr>
        <w:instrText xml:space="preserve">" </w:instrText>
      </w:r>
      <w:r w:rsidRPr="00A01D02">
        <w:rPr>
          <w:rFonts w:asciiTheme="minorHAnsi" w:hAnsiTheme="minorHAnsi" w:cstheme="minorHAnsi"/>
          <w:sz w:val="22"/>
          <w:szCs w:val="22"/>
          <w:u w:val="single"/>
        </w:rPr>
        <w:fldChar w:fldCharType="end"/>
      </w:r>
      <w:r w:rsidRPr="00A01D02">
        <w:rPr>
          <w:rFonts w:asciiTheme="minorHAnsi" w:hAnsiTheme="minorHAnsi" w:cstheme="minorHAnsi"/>
          <w:sz w:val="22"/>
          <w:szCs w:val="22"/>
          <w:u w:val="single"/>
        </w:rPr>
        <w:t xml:space="preserve"> (pochvaly a jiná ocenění</w:t>
      </w:r>
      <w:r w:rsidRPr="00A01D02">
        <w:rPr>
          <w:rFonts w:asciiTheme="minorHAnsi" w:hAnsiTheme="minorHAnsi" w:cstheme="minorHAnsi"/>
          <w:sz w:val="22"/>
          <w:szCs w:val="22"/>
          <w:u w:val="single"/>
        </w:rPr>
        <w:fldChar w:fldCharType="begin"/>
      </w:r>
      <w:r w:rsidRPr="00A01D02">
        <w:rPr>
          <w:rFonts w:asciiTheme="minorHAnsi" w:hAnsiTheme="minorHAnsi" w:cstheme="minorHAnsi"/>
          <w:sz w:val="22"/>
          <w:szCs w:val="22"/>
        </w:rPr>
        <w:instrText xml:space="preserve"> XE "</w:instrText>
      </w:r>
      <w:r w:rsidRPr="00A01D02">
        <w:rPr>
          <w:rFonts w:asciiTheme="minorHAnsi" w:hAnsiTheme="minorHAnsi" w:cstheme="minorHAnsi"/>
          <w:sz w:val="22"/>
          <w:szCs w:val="22"/>
          <w:u w:val="single"/>
        </w:rPr>
        <w:instrText>pochvaly a jiná ocenění</w:instrText>
      </w:r>
      <w:r w:rsidRPr="00A01D02">
        <w:rPr>
          <w:rFonts w:asciiTheme="minorHAnsi" w:hAnsiTheme="minorHAnsi" w:cstheme="minorHAnsi"/>
          <w:sz w:val="22"/>
          <w:szCs w:val="22"/>
        </w:rPr>
        <w:instrText xml:space="preserve">" </w:instrText>
      </w:r>
      <w:r w:rsidRPr="00A01D02">
        <w:rPr>
          <w:rFonts w:asciiTheme="minorHAnsi" w:hAnsiTheme="minorHAnsi" w:cstheme="minorHAnsi"/>
          <w:sz w:val="22"/>
          <w:szCs w:val="22"/>
          <w:u w:val="single"/>
        </w:rPr>
        <w:fldChar w:fldCharType="end"/>
      </w:r>
      <w:r w:rsidRPr="00A01D02">
        <w:rPr>
          <w:rFonts w:asciiTheme="minorHAnsi" w:hAnsiTheme="minorHAnsi" w:cstheme="minorHAnsi"/>
          <w:sz w:val="22"/>
          <w:szCs w:val="22"/>
          <w:u w:val="single"/>
        </w:rPr>
        <w:t>, kázeňská opatření</w:t>
      </w:r>
      <w:r w:rsidRPr="00A01D02">
        <w:rPr>
          <w:rFonts w:asciiTheme="minorHAnsi" w:hAnsiTheme="minorHAnsi" w:cstheme="minorHAnsi"/>
          <w:sz w:val="22"/>
          <w:szCs w:val="22"/>
          <w:u w:val="single"/>
        </w:rPr>
        <w:fldChar w:fldCharType="begin"/>
      </w:r>
      <w:r w:rsidRPr="00A01D02">
        <w:rPr>
          <w:rFonts w:asciiTheme="minorHAnsi" w:hAnsiTheme="minorHAnsi" w:cstheme="minorHAnsi"/>
          <w:sz w:val="22"/>
          <w:szCs w:val="22"/>
        </w:rPr>
        <w:instrText xml:space="preserve"> XE "</w:instrText>
      </w:r>
      <w:r w:rsidRPr="00A01D02">
        <w:rPr>
          <w:rFonts w:asciiTheme="minorHAnsi" w:hAnsiTheme="minorHAnsi" w:cstheme="minorHAnsi"/>
          <w:sz w:val="22"/>
          <w:szCs w:val="22"/>
          <w:u w:val="single"/>
        </w:rPr>
        <w:instrText>kázeňská opatření</w:instrText>
      </w:r>
      <w:r w:rsidRPr="00A01D02">
        <w:rPr>
          <w:rFonts w:asciiTheme="minorHAnsi" w:hAnsiTheme="minorHAnsi" w:cstheme="minorHAnsi"/>
          <w:sz w:val="22"/>
          <w:szCs w:val="22"/>
        </w:rPr>
        <w:instrText xml:space="preserve">" </w:instrText>
      </w:r>
      <w:r w:rsidRPr="00A01D02">
        <w:rPr>
          <w:rFonts w:asciiTheme="minorHAnsi" w:hAnsiTheme="minorHAnsi" w:cstheme="minorHAnsi"/>
          <w:sz w:val="22"/>
          <w:szCs w:val="22"/>
          <w:u w:val="single"/>
        </w:rPr>
        <w:fldChar w:fldCharType="end"/>
      </w:r>
      <w:r w:rsidRPr="00A01D02">
        <w:rPr>
          <w:rFonts w:asciiTheme="minorHAnsi" w:hAnsiTheme="minorHAnsi" w:cstheme="minorHAnsi"/>
          <w:sz w:val="22"/>
          <w:szCs w:val="22"/>
          <w:u w:val="single"/>
        </w:rPr>
        <w:t>)</w:t>
      </w:r>
    </w:p>
    <w:p w14:paraId="2F583C4C" w14:textId="77777777" w:rsidR="00DB3285" w:rsidRPr="00A01D02" w:rsidRDefault="00DB3285" w:rsidP="00DB3285">
      <w:pPr>
        <w:pStyle w:val="Normlnweb"/>
        <w:spacing w:before="0" w:beforeAutospacing="0" w:after="0" w:afterAutospacing="0"/>
        <w:ind w:left="142" w:hanging="142"/>
        <w:rPr>
          <w:rFonts w:asciiTheme="minorHAnsi" w:hAnsiTheme="minorHAnsi" w:cstheme="minorHAnsi"/>
          <w:sz w:val="22"/>
          <w:szCs w:val="22"/>
        </w:rPr>
      </w:pPr>
      <w:r w:rsidRPr="00A01D02">
        <w:rPr>
          <w:rFonts w:asciiTheme="minorHAnsi" w:hAnsiTheme="minorHAnsi" w:cstheme="minorHAnsi"/>
          <w:sz w:val="22"/>
          <w:szCs w:val="22"/>
        </w:rPr>
        <w:t>- Výchovnými opatřeními jsou pochvaly nebo jiná ocenění a kázeňská opatření</w:t>
      </w:r>
      <w:r w:rsidRPr="00A01D02">
        <w:rPr>
          <w:rFonts w:asciiTheme="minorHAnsi" w:hAnsiTheme="minorHAnsi" w:cstheme="minorHAnsi"/>
          <w:sz w:val="22"/>
          <w:szCs w:val="22"/>
        </w:rPr>
        <w:fldChar w:fldCharType="begin"/>
      </w:r>
      <w:r w:rsidRPr="00A01D02">
        <w:rPr>
          <w:rFonts w:asciiTheme="minorHAnsi" w:hAnsiTheme="minorHAnsi" w:cstheme="minorHAnsi"/>
          <w:sz w:val="22"/>
          <w:szCs w:val="22"/>
        </w:rPr>
        <w:instrText xml:space="preserve"> XE "</w:instrText>
      </w:r>
      <w:r w:rsidRPr="00A01D02">
        <w:rPr>
          <w:rFonts w:asciiTheme="minorHAnsi" w:hAnsiTheme="minorHAnsi" w:cstheme="minorHAnsi"/>
          <w:sz w:val="22"/>
          <w:szCs w:val="22"/>
          <w:u w:val="single"/>
        </w:rPr>
        <w:instrText>kázeňská opatření</w:instrText>
      </w:r>
      <w:r w:rsidRPr="00A01D02">
        <w:rPr>
          <w:rFonts w:asciiTheme="minorHAnsi" w:hAnsiTheme="minorHAnsi" w:cstheme="minorHAnsi"/>
          <w:sz w:val="22"/>
          <w:szCs w:val="22"/>
        </w:rPr>
        <w:instrText xml:space="preserve">" </w:instrText>
      </w:r>
      <w:r w:rsidRPr="00A01D02">
        <w:rPr>
          <w:rFonts w:asciiTheme="minorHAnsi" w:hAnsiTheme="minorHAnsi" w:cstheme="minorHAnsi"/>
          <w:sz w:val="22"/>
          <w:szCs w:val="22"/>
        </w:rPr>
        <w:fldChar w:fldCharType="end"/>
      </w:r>
      <w:r w:rsidRPr="00A01D02">
        <w:rPr>
          <w:rFonts w:asciiTheme="minorHAnsi" w:hAnsiTheme="minorHAnsi" w:cstheme="minorHAnsi"/>
          <w:sz w:val="22"/>
          <w:szCs w:val="22"/>
        </w:rPr>
        <w:t>. Kázeňským opatřením je podmíněné vyloučení žáka ze školy, vyloučení žáka ze školy, a další kázeňská opatření, která nemají právní důsledky pro žáka. Pochvaly, jiná ocenění a další kázeňská opatření může udělit či uložit ředitel školy nebo učitel hlavního předmětu.</w:t>
      </w:r>
    </w:p>
    <w:p w14:paraId="670DF750" w14:textId="77777777" w:rsidR="00DB3285" w:rsidRPr="00A01D02" w:rsidRDefault="00DB3285" w:rsidP="00DB3285">
      <w:pPr>
        <w:pStyle w:val="Normlnweb"/>
        <w:spacing w:before="0" w:beforeAutospacing="0" w:after="0" w:afterAutospacing="0"/>
        <w:ind w:left="142" w:hanging="142"/>
        <w:rPr>
          <w:rFonts w:asciiTheme="minorHAnsi" w:hAnsiTheme="minorHAnsi" w:cstheme="minorHAnsi"/>
          <w:sz w:val="22"/>
          <w:szCs w:val="22"/>
        </w:rPr>
      </w:pPr>
      <w:r w:rsidRPr="00A01D02">
        <w:rPr>
          <w:rFonts w:asciiTheme="minorHAnsi" w:hAnsiTheme="minorHAnsi" w:cstheme="minorHAnsi"/>
          <w:sz w:val="22"/>
          <w:szCs w:val="22"/>
        </w:rPr>
        <w:t>- Ředitel školy může v případě závažného zaviněného porušení povinností stanovených školským zákonem, vyhláškou o základním uměleckém vzdělávání a dalšími právními normami s touto vyhláškou související a tímto školním řádem rozhodnout o podmíněném vyloučení nebo o vyloučení žáka ze školy. V rozhodnutí o podmíněném vyloučení stanoví ředitel školy zkušební lhůtu, a to nejdéle na dobu jednoho roku. Dopustí-li se žák v průběhu zkušební lhůty dalšího zaviněného porušení výše uvedených norem, může ředitel školy rozhodnout o jeho vyloučení.</w:t>
      </w:r>
    </w:p>
    <w:p w14:paraId="1DD5B1C0" w14:textId="77777777" w:rsidR="00DB3285" w:rsidRPr="00A01D02" w:rsidRDefault="00DB3285" w:rsidP="00DB3285">
      <w:pPr>
        <w:pStyle w:val="Normlnweb"/>
        <w:spacing w:before="0" w:beforeAutospacing="0" w:after="0" w:afterAutospacing="0"/>
        <w:ind w:left="142" w:hanging="142"/>
        <w:rPr>
          <w:rFonts w:asciiTheme="minorHAnsi" w:hAnsiTheme="minorHAnsi" w:cstheme="minorHAnsi"/>
          <w:sz w:val="22"/>
          <w:szCs w:val="22"/>
        </w:rPr>
      </w:pPr>
      <w:r w:rsidRPr="00A01D02">
        <w:rPr>
          <w:rFonts w:asciiTheme="minorHAnsi" w:hAnsiTheme="minorHAnsi" w:cstheme="minorHAnsi"/>
          <w:sz w:val="22"/>
          <w:szCs w:val="22"/>
        </w:rPr>
        <w:t>- Zvláště hrubé slovní a úmyslné fyzické útoky žáka vůči pracovníkům školy se vždy považují za závažné zaviněné porušení povinností stanovených školským zákonem.</w:t>
      </w:r>
    </w:p>
    <w:p w14:paraId="2A10C5A1" w14:textId="77777777" w:rsidR="00DB3285" w:rsidRPr="00A01D02" w:rsidRDefault="00DB3285" w:rsidP="00DB3285">
      <w:pPr>
        <w:pStyle w:val="Normlnweb"/>
        <w:spacing w:before="0" w:beforeAutospacing="0" w:after="0" w:afterAutospacing="0"/>
        <w:ind w:left="142" w:hanging="142"/>
        <w:rPr>
          <w:rFonts w:asciiTheme="minorHAnsi" w:hAnsiTheme="minorHAnsi" w:cstheme="minorHAnsi"/>
          <w:sz w:val="22"/>
          <w:szCs w:val="22"/>
        </w:rPr>
      </w:pPr>
      <w:r w:rsidRPr="00A01D02">
        <w:rPr>
          <w:rFonts w:asciiTheme="minorHAnsi" w:hAnsiTheme="minorHAnsi" w:cstheme="minorHAnsi"/>
          <w:sz w:val="22"/>
          <w:szCs w:val="22"/>
        </w:rPr>
        <w:t>- Ředitel školy rozhodne o podmíněném vyloučení nebo vyloučení žáka do dvou měsíců ode dne, kdy se o provinění žáka dozvěděl, nejpozději však do jednoho roku ode dne, kdy se žák provinění dopustil, s výjimkou případu, kdy provinění je klasifikováno jako trestný čin podle zvláštního právního předpisu (zák. č. 40/2009 Sb., trestní zákoník). Žák přestává být žákem školy dnem následujícím po dni nabytí právní moci rozhodnutí o vyloučení, nestanoví-li toto rozhodnutí den pozdější.</w:t>
      </w:r>
    </w:p>
    <w:p w14:paraId="607A71C6" w14:textId="77777777" w:rsidR="00DB3285" w:rsidRPr="00A01D02" w:rsidRDefault="00DB3285" w:rsidP="00DB3285">
      <w:pPr>
        <w:ind w:left="142" w:hanging="142"/>
        <w:rPr>
          <w:rFonts w:asciiTheme="minorHAnsi" w:hAnsiTheme="minorHAnsi" w:cstheme="minorHAnsi"/>
          <w:b/>
          <w:sz w:val="22"/>
          <w:szCs w:val="22"/>
        </w:rPr>
      </w:pPr>
      <w:r w:rsidRPr="00A01D02">
        <w:rPr>
          <w:rFonts w:asciiTheme="minorHAnsi" w:hAnsiTheme="minorHAnsi" w:cstheme="minorHAnsi"/>
          <w:b/>
          <w:sz w:val="22"/>
          <w:szCs w:val="22"/>
        </w:rPr>
        <w:t>9. Podmínky pro omlouvání a uvolňování žáků</w:t>
      </w:r>
      <w:r w:rsidRPr="00A01D02">
        <w:rPr>
          <w:rFonts w:asciiTheme="minorHAnsi" w:hAnsiTheme="minorHAnsi" w:cstheme="minorHAnsi"/>
          <w:b/>
          <w:sz w:val="22"/>
          <w:szCs w:val="22"/>
        </w:rPr>
        <w:fldChar w:fldCharType="begin"/>
      </w:r>
      <w:r w:rsidRPr="00A01D02">
        <w:rPr>
          <w:rFonts w:asciiTheme="minorHAnsi" w:hAnsiTheme="minorHAnsi" w:cstheme="minorHAnsi"/>
          <w:sz w:val="22"/>
          <w:szCs w:val="22"/>
        </w:rPr>
        <w:instrText xml:space="preserve"> XE "</w:instrText>
      </w:r>
      <w:r w:rsidRPr="00A01D02">
        <w:rPr>
          <w:rFonts w:asciiTheme="minorHAnsi" w:hAnsiTheme="minorHAnsi" w:cstheme="minorHAnsi"/>
          <w:sz w:val="22"/>
          <w:szCs w:val="22"/>
          <w:u w:val="single"/>
        </w:rPr>
        <w:instrText>uvolňování žáků</w:instrText>
      </w:r>
      <w:r w:rsidRPr="00A01D02">
        <w:rPr>
          <w:rFonts w:asciiTheme="minorHAnsi" w:hAnsiTheme="minorHAnsi" w:cstheme="minorHAnsi"/>
          <w:sz w:val="22"/>
          <w:szCs w:val="22"/>
        </w:rPr>
        <w:instrText xml:space="preserve">" </w:instrText>
      </w:r>
      <w:r w:rsidRPr="00A01D02">
        <w:rPr>
          <w:rFonts w:asciiTheme="minorHAnsi" w:hAnsiTheme="minorHAnsi" w:cstheme="minorHAnsi"/>
          <w:b/>
          <w:sz w:val="22"/>
          <w:szCs w:val="22"/>
        </w:rPr>
        <w:fldChar w:fldCharType="end"/>
      </w:r>
      <w:r w:rsidRPr="00A01D02">
        <w:rPr>
          <w:rFonts w:asciiTheme="minorHAnsi" w:hAnsiTheme="minorHAnsi" w:cstheme="minorHAnsi"/>
          <w:b/>
          <w:sz w:val="22"/>
          <w:szCs w:val="22"/>
        </w:rPr>
        <w:t xml:space="preserve"> z vyučování (§ 22 odst. 2 písm. b), odst. 3 písm. d), § 50 odst. 1 školského zákona)</w:t>
      </w:r>
    </w:p>
    <w:p w14:paraId="546BB349" w14:textId="77777777" w:rsidR="00DB3285" w:rsidRPr="00A01D02" w:rsidRDefault="00DB3285" w:rsidP="00DB3285">
      <w:pPr>
        <w:ind w:left="142" w:hanging="142"/>
        <w:rPr>
          <w:rFonts w:asciiTheme="minorHAnsi" w:hAnsiTheme="minorHAnsi" w:cstheme="minorHAnsi"/>
          <w:sz w:val="22"/>
          <w:szCs w:val="22"/>
          <w:u w:val="single"/>
        </w:rPr>
      </w:pPr>
      <w:r w:rsidRPr="00A01D02">
        <w:rPr>
          <w:rFonts w:asciiTheme="minorHAnsi" w:hAnsiTheme="minorHAnsi" w:cstheme="minorHAnsi"/>
          <w:sz w:val="22"/>
          <w:szCs w:val="22"/>
          <w:u w:val="single"/>
        </w:rPr>
        <w:t>9.1 Podmínky pro uvolňování žáků</w:t>
      </w:r>
      <w:r w:rsidRPr="00A01D02">
        <w:rPr>
          <w:rFonts w:asciiTheme="minorHAnsi" w:hAnsiTheme="minorHAnsi" w:cstheme="minorHAnsi"/>
          <w:sz w:val="22"/>
          <w:szCs w:val="22"/>
          <w:u w:val="single"/>
        </w:rPr>
        <w:fldChar w:fldCharType="begin"/>
      </w:r>
      <w:r w:rsidRPr="00A01D02">
        <w:rPr>
          <w:rFonts w:asciiTheme="minorHAnsi" w:hAnsiTheme="minorHAnsi" w:cstheme="minorHAnsi"/>
          <w:sz w:val="22"/>
          <w:szCs w:val="22"/>
        </w:rPr>
        <w:instrText xml:space="preserve"> XE "</w:instrText>
      </w:r>
      <w:r w:rsidRPr="00A01D02">
        <w:rPr>
          <w:rFonts w:asciiTheme="minorHAnsi" w:hAnsiTheme="minorHAnsi" w:cstheme="minorHAnsi"/>
          <w:sz w:val="22"/>
          <w:szCs w:val="22"/>
          <w:u w:val="single"/>
        </w:rPr>
        <w:instrText>uvolňování žáků</w:instrText>
      </w:r>
      <w:r w:rsidRPr="00A01D02">
        <w:rPr>
          <w:rFonts w:asciiTheme="minorHAnsi" w:hAnsiTheme="minorHAnsi" w:cstheme="minorHAnsi"/>
          <w:sz w:val="22"/>
          <w:szCs w:val="22"/>
        </w:rPr>
        <w:instrText xml:space="preserve">" </w:instrText>
      </w:r>
      <w:r w:rsidRPr="00A01D02">
        <w:rPr>
          <w:rFonts w:asciiTheme="minorHAnsi" w:hAnsiTheme="minorHAnsi" w:cstheme="minorHAnsi"/>
          <w:sz w:val="22"/>
          <w:szCs w:val="22"/>
          <w:u w:val="single"/>
        </w:rPr>
        <w:fldChar w:fldCharType="end"/>
      </w:r>
      <w:r w:rsidRPr="00A01D02">
        <w:rPr>
          <w:rFonts w:asciiTheme="minorHAnsi" w:hAnsiTheme="minorHAnsi" w:cstheme="minorHAnsi"/>
          <w:sz w:val="22"/>
          <w:szCs w:val="22"/>
          <w:u w:val="single"/>
        </w:rPr>
        <w:t xml:space="preserve"> (předem známá absence) z hlediska věcného (jaké skutečnosti odůvodňují uvolnění žáka), časového (rozsah a četnost přípustného uvolnění), kompetenčního (kdo je oprávněn rozhodnout o uvolnění žáka), administrativního (žádost o uvolnění žáka)</w:t>
      </w:r>
    </w:p>
    <w:p w14:paraId="42C9E91C"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 Předem známou nepřítomnost omlouvá žák učiteli hlavního oboru. Delší nepřítomnost povoluje v případě závažných důvodů pouze ředitel školy. Při neomluvené absenci žáka delší než 2 vyučovací hodiny učitel toto ohlásí na předepsaném tiskopise s přiloženou adresou řediteli, který vyrozumí zákonného zástupce žáka. </w:t>
      </w:r>
    </w:p>
    <w:p w14:paraId="5700BF19"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 Nemůže-li se žák zúčastnit z vážných důvodů akce pořádané školou pro překážku předem mu známou, požádá třídního učitele o uvolnění.</w:t>
      </w:r>
    </w:p>
    <w:p w14:paraId="52AFF973"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 V případě nemoci žáka rodiče včas nahlásí tuto skutečnost vyučujícímu učiteli, nejlépe telefonicky a následně písemně do žákovské knížky. O vrácení školného v případě dlouhodobé absence, mohou rodiče požádat jen z důvodu nemoci přesahující 1 kalendářní měsíc a pouze po předložení potvrzení lékaře. Z jiných důvodů nemůže být školné vráceno.</w:t>
      </w:r>
    </w:p>
    <w:p w14:paraId="440182AD"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 Zákonní zástupci nezletilých žáků jsou povinni plánovanou nepřítomnost omlouvat předem.</w:t>
      </w:r>
    </w:p>
    <w:p w14:paraId="08FEEEC8" w14:textId="77777777"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 xml:space="preserve">- Nepřítomnost žáka ve škole omlouvají rodiče nebo zákonný zástupce nejpozději do tří dnů (lze osobně, telefonicky v kanceláři školy nebo e-mailem). Každá nepřítomnost žáka ve škole musí být omluvena zákonným zástupcem písemnou formou v žákovské knížce.  </w:t>
      </w:r>
    </w:p>
    <w:p w14:paraId="371B3085" w14:textId="77777777" w:rsidR="00DB3285" w:rsidRPr="00A01D02" w:rsidRDefault="00DB3285" w:rsidP="00DB3285">
      <w:pPr>
        <w:pStyle w:val="Zkladntextodsazen2"/>
        <w:spacing w:after="0" w:line="240" w:lineRule="auto"/>
        <w:ind w:left="142" w:hanging="142"/>
        <w:rPr>
          <w:rFonts w:asciiTheme="minorHAnsi" w:hAnsiTheme="minorHAnsi" w:cstheme="minorHAnsi"/>
          <w:sz w:val="22"/>
          <w:szCs w:val="22"/>
          <w:u w:val="single"/>
        </w:rPr>
      </w:pPr>
      <w:r w:rsidRPr="00A01D02">
        <w:rPr>
          <w:rFonts w:asciiTheme="minorHAnsi" w:hAnsiTheme="minorHAnsi" w:cstheme="minorHAnsi"/>
          <w:sz w:val="22"/>
          <w:szCs w:val="22"/>
        </w:rPr>
        <w:t>- Zákonní zástupci omlouvají žáka zápisem do žákovské knížky nebo osobním sdělením učiteli hlavního oboru.</w:t>
      </w:r>
    </w:p>
    <w:p w14:paraId="29212B32" w14:textId="77777777" w:rsidR="00DB3285" w:rsidRPr="00A01D02" w:rsidRDefault="00DB3285" w:rsidP="00DB3285">
      <w:pPr>
        <w:pStyle w:val="Bezmezer"/>
        <w:ind w:left="142" w:hanging="142"/>
        <w:rPr>
          <w:rFonts w:cstheme="minorHAnsi"/>
        </w:rPr>
      </w:pPr>
      <w:r w:rsidRPr="00A01D02">
        <w:rPr>
          <w:rFonts w:cstheme="minorHAnsi"/>
        </w:rPr>
        <w:t xml:space="preserve">- Musí-li žák předčasně odejít z vyučování, předloží písemný souhlas svého zákonného zástupce třídnímu nebo vyučujícímu učiteli. </w:t>
      </w:r>
    </w:p>
    <w:p w14:paraId="7882DE93" w14:textId="77777777" w:rsidR="00DB3285" w:rsidRPr="00A01D02" w:rsidRDefault="00DB3285" w:rsidP="00DB3285">
      <w:pPr>
        <w:ind w:left="142" w:hanging="142"/>
        <w:rPr>
          <w:rFonts w:asciiTheme="minorHAnsi" w:hAnsiTheme="minorHAnsi" w:cstheme="minorHAnsi"/>
          <w:b/>
          <w:bCs/>
          <w:sz w:val="22"/>
          <w:szCs w:val="22"/>
        </w:rPr>
      </w:pPr>
      <w:r w:rsidRPr="00A01D02">
        <w:rPr>
          <w:rFonts w:asciiTheme="minorHAnsi" w:hAnsiTheme="minorHAnsi" w:cstheme="minorHAnsi"/>
          <w:b/>
          <w:bCs/>
          <w:sz w:val="22"/>
          <w:szCs w:val="22"/>
        </w:rPr>
        <w:t>10.</w:t>
      </w:r>
      <w:r w:rsidRPr="00A01D02">
        <w:rPr>
          <w:rFonts w:asciiTheme="minorHAnsi" w:hAnsiTheme="minorHAnsi" w:cstheme="minorHAnsi"/>
          <w:b/>
          <w:sz w:val="22"/>
          <w:szCs w:val="22"/>
        </w:rPr>
        <w:t xml:space="preserve"> Poučení o povinnosti dodržovat školní řád (§ 22 odst. 1 písm. b), § 30 odst. 3 školského zákona)</w:t>
      </w:r>
    </w:p>
    <w:p w14:paraId="4FA19D32" w14:textId="77777777" w:rsidR="00DB3285" w:rsidRPr="00A01D02" w:rsidRDefault="00DB3285" w:rsidP="00DB3285">
      <w:pPr>
        <w:ind w:left="142" w:hanging="142"/>
        <w:rPr>
          <w:rFonts w:asciiTheme="minorHAnsi" w:hAnsiTheme="minorHAnsi" w:cstheme="minorHAnsi"/>
          <w:sz w:val="22"/>
          <w:szCs w:val="22"/>
          <w:u w:val="single"/>
        </w:rPr>
      </w:pPr>
      <w:r w:rsidRPr="00A01D02">
        <w:rPr>
          <w:rFonts w:asciiTheme="minorHAnsi" w:hAnsiTheme="minorHAnsi" w:cstheme="minorHAnsi"/>
          <w:sz w:val="22"/>
          <w:szCs w:val="22"/>
          <w:u w:val="single"/>
        </w:rPr>
        <w:t>10.1 Místo zveřejnění školního řádu (zejm. webová adresa), způsob seznámení žáků a zákonných zástupců se školním řádem a poučení o povinnosti dodržovat školní řád</w:t>
      </w:r>
    </w:p>
    <w:p w14:paraId="0618614F" w14:textId="77777777" w:rsidR="00DB3285" w:rsidRPr="00A01D02" w:rsidRDefault="00DB3285" w:rsidP="00DB3285">
      <w:pPr>
        <w:pStyle w:val="Bezmezer"/>
        <w:ind w:left="142" w:hanging="142"/>
        <w:rPr>
          <w:rFonts w:cstheme="minorHAnsi"/>
        </w:rPr>
      </w:pPr>
      <w:r w:rsidRPr="00A01D02">
        <w:rPr>
          <w:rFonts w:cstheme="minorHAnsi"/>
        </w:rPr>
        <w:t>- Školní řád</w:t>
      </w:r>
      <w:r w:rsidRPr="00A01D02">
        <w:rPr>
          <w:rFonts w:cstheme="minorHAnsi"/>
        </w:rPr>
        <w:fldChar w:fldCharType="begin"/>
      </w:r>
      <w:r w:rsidRPr="00A01D02">
        <w:rPr>
          <w:rFonts w:cstheme="minorHAnsi"/>
        </w:rPr>
        <w:instrText xml:space="preserve"> XE "</w:instrText>
      </w:r>
      <w:r w:rsidRPr="00A01D02">
        <w:rPr>
          <w:rFonts w:cstheme="minorHAnsi"/>
          <w:iCs/>
        </w:rPr>
        <w:instrText>Školní řád</w:instrText>
      </w:r>
      <w:r w:rsidRPr="00A01D02">
        <w:rPr>
          <w:rFonts w:cstheme="minorHAnsi"/>
        </w:rPr>
        <w:instrText xml:space="preserve">" </w:instrText>
      </w:r>
      <w:r w:rsidRPr="00A01D02">
        <w:rPr>
          <w:rFonts w:cstheme="minorHAnsi"/>
        </w:rPr>
        <w:fldChar w:fldCharType="end"/>
      </w:r>
      <w:r w:rsidRPr="00A01D02">
        <w:rPr>
          <w:rFonts w:cstheme="minorHAnsi"/>
        </w:rPr>
        <w:t xml:space="preserve"> platí do odvolání.</w:t>
      </w:r>
    </w:p>
    <w:p w14:paraId="7059B484" w14:textId="066E1321" w:rsidR="00DB3285" w:rsidRPr="00A01D02" w:rsidRDefault="00DB3285" w:rsidP="00DB3285">
      <w:pPr>
        <w:pStyle w:val="Bezmezer"/>
        <w:ind w:left="142" w:hanging="142"/>
        <w:rPr>
          <w:rFonts w:cstheme="minorHAnsi"/>
        </w:rPr>
      </w:pPr>
      <w:r w:rsidRPr="00A01D02">
        <w:rPr>
          <w:rFonts w:cstheme="minorHAnsi"/>
        </w:rPr>
        <w:t>- Školní řád</w:t>
      </w:r>
      <w:r w:rsidRPr="00A01D02">
        <w:rPr>
          <w:rFonts w:cstheme="minorHAnsi"/>
        </w:rPr>
        <w:fldChar w:fldCharType="begin"/>
      </w:r>
      <w:r w:rsidRPr="00A01D02">
        <w:rPr>
          <w:rFonts w:cstheme="minorHAnsi"/>
        </w:rPr>
        <w:instrText xml:space="preserve"> XE "</w:instrText>
      </w:r>
      <w:r w:rsidRPr="00A01D02">
        <w:rPr>
          <w:rFonts w:cstheme="minorHAnsi"/>
          <w:iCs/>
        </w:rPr>
        <w:instrText>Školní řád</w:instrText>
      </w:r>
      <w:r w:rsidRPr="00A01D02">
        <w:rPr>
          <w:rFonts w:cstheme="minorHAnsi"/>
        </w:rPr>
        <w:instrText xml:space="preserve">" </w:instrText>
      </w:r>
      <w:r w:rsidRPr="00A01D02">
        <w:rPr>
          <w:rFonts w:cstheme="minorHAnsi"/>
        </w:rPr>
        <w:fldChar w:fldCharType="end"/>
      </w:r>
      <w:r w:rsidRPr="00A01D02">
        <w:rPr>
          <w:rFonts w:cstheme="minorHAnsi"/>
        </w:rPr>
        <w:t xml:space="preserve"> byl pro</w:t>
      </w:r>
      <w:r w:rsidR="004B095D">
        <w:rPr>
          <w:rFonts w:cstheme="minorHAnsi"/>
        </w:rPr>
        <w:t>jednán Pedagogickou radou dne 30. 8. 2023</w:t>
      </w:r>
    </w:p>
    <w:p w14:paraId="3C6F1B39" w14:textId="77777777" w:rsidR="00DB3285" w:rsidRPr="00A01D02" w:rsidRDefault="00DB3285" w:rsidP="00DB3285">
      <w:pPr>
        <w:pStyle w:val="Bezmezer"/>
        <w:ind w:left="142" w:hanging="142"/>
        <w:rPr>
          <w:rFonts w:cstheme="minorHAnsi"/>
        </w:rPr>
      </w:pPr>
      <w:r w:rsidRPr="00A01D02">
        <w:rPr>
          <w:rFonts w:cstheme="minorHAnsi"/>
        </w:rPr>
        <w:lastRenderedPageBreak/>
        <w:t>- Školní řád</w:t>
      </w:r>
      <w:r w:rsidRPr="00A01D02">
        <w:rPr>
          <w:rFonts w:cstheme="minorHAnsi"/>
        </w:rPr>
        <w:fldChar w:fldCharType="begin"/>
      </w:r>
      <w:r w:rsidRPr="00A01D02">
        <w:rPr>
          <w:rFonts w:cstheme="minorHAnsi"/>
        </w:rPr>
        <w:instrText xml:space="preserve"> XE "</w:instrText>
      </w:r>
      <w:r w:rsidRPr="00A01D02">
        <w:rPr>
          <w:rFonts w:cstheme="minorHAnsi"/>
          <w:iCs/>
        </w:rPr>
        <w:instrText>Školní řád</w:instrText>
      </w:r>
      <w:r w:rsidRPr="00A01D02">
        <w:rPr>
          <w:rFonts w:cstheme="minorHAnsi"/>
        </w:rPr>
        <w:instrText xml:space="preserve">" </w:instrText>
      </w:r>
      <w:r w:rsidRPr="00A01D02">
        <w:rPr>
          <w:rFonts w:cstheme="minorHAnsi"/>
        </w:rPr>
        <w:fldChar w:fldCharType="end"/>
      </w:r>
      <w:r w:rsidRPr="00A01D02">
        <w:rPr>
          <w:rFonts w:cstheme="minorHAnsi"/>
        </w:rPr>
        <w:t xml:space="preserve"> je zveřejněn na přístupném místě ve škole, prokazatelným způsobem jsou s ním seznámeni žáci i zaměstnanci školy a o jeho vydání a obsahu jsou informováni zákonní zástupci nezletilých žáků. </w:t>
      </w:r>
    </w:p>
    <w:p w14:paraId="0D742982" w14:textId="73D5D49F" w:rsidR="00DB3285" w:rsidRPr="00A01D02" w:rsidRDefault="00DB3285" w:rsidP="00DB3285">
      <w:pPr>
        <w:pStyle w:val="Bezmezer"/>
        <w:ind w:left="142" w:hanging="142"/>
        <w:rPr>
          <w:rFonts w:cstheme="minorHAnsi"/>
        </w:rPr>
      </w:pPr>
      <w:r w:rsidRPr="00A01D02">
        <w:rPr>
          <w:rFonts w:cstheme="minorHAnsi"/>
        </w:rPr>
        <w:t>- Školní řád</w:t>
      </w:r>
      <w:r w:rsidRPr="00A01D02">
        <w:rPr>
          <w:rFonts w:cstheme="minorHAnsi"/>
        </w:rPr>
        <w:fldChar w:fldCharType="begin"/>
      </w:r>
      <w:r w:rsidRPr="00A01D02">
        <w:rPr>
          <w:rFonts w:cstheme="minorHAnsi"/>
        </w:rPr>
        <w:instrText xml:space="preserve"> XE "</w:instrText>
      </w:r>
      <w:r w:rsidRPr="00A01D02">
        <w:rPr>
          <w:rFonts w:cstheme="minorHAnsi"/>
          <w:iCs/>
        </w:rPr>
        <w:instrText>Školní řád</w:instrText>
      </w:r>
      <w:r w:rsidRPr="00A01D02">
        <w:rPr>
          <w:rFonts w:cstheme="minorHAnsi"/>
        </w:rPr>
        <w:instrText xml:space="preserve">" </w:instrText>
      </w:r>
      <w:r w:rsidRPr="00A01D02">
        <w:rPr>
          <w:rFonts w:cstheme="minorHAnsi"/>
        </w:rPr>
        <w:fldChar w:fldCharType="end"/>
      </w:r>
      <w:r w:rsidR="004B095D">
        <w:rPr>
          <w:rFonts w:cstheme="minorHAnsi"/>
        </w:rPr>
        <w:t xml:space="preserve"> nabývá účinnosti 4. 9. 2023</w:t>
      </w:r>
    </w:p>
    <w:p w14:paraId="3C6924DD" w14:textId="6A85ADEA" w:rsidR="00DB3285" w:rsidRPr="00A01D02" w:rsidRDefault="00DB3285" w:rsidP="00DB3285">
      <w:pPr>
        <w:ind w:left="142" w:hanging="142"/>
        <w:rPr>
          <w:rFonts w:asciiTheme="minorHAnsi" w:hAnsiTheme="minorHAnsi" w:cstheme="minorHAnsi"/>
          <w:sz w:val="22"/>
          <w:szCs w:val="22"/>
        </w:rPr>
      </w:pPr>
      <w:r w:rsidRPr="00A01D02">
        <w:rPr>
          <w:rFonts w:asciiTheme="minorHAnsi" w:hAnsiTheme="minorHAnsi" w:cstheme="minorHAnsi"/>
          <w:sz w:val="22"/>
          <w:szCs w:val="22"/>
        </w:rPr>
        <w:t>- Změny školního řádu lze navrhovat průběžně s ohledem na naléhavost situace. Všechny změny ve školním řádu podléhají projednání v pedagogické ra</w:t>
      </w:r>
      <w:r w:rsidR="004B095D">
        <w:rPr>
          <w:rFonts w:asciiTheme="minorHAnsi" w:hAnsiTheme="minorHAnsi" w:cstheme="minorHAnsi"/>
          <w:sz w:val="22"/>
          <w:szCs w:val="22"/>
        </w:rPr>
        <w:t>dě a schválení ředitele školy</w:t>
      </w:r>
      <w:r w:rsidRPr="00A01D02">
        <w:rPr>
          <w:rFonts w:asciiTheme="minorHAnsi" w:hAnsiTheme="minorHAnsi" w:cstheme="minorHAnsi"/>
          <w:sz w:val="22"/>
          <w:szCs w:val="22"/>
        </w:rPr>
        <w:t>.</w:t>
      </w:r>
    </w:p>
    <w:p w14:paraId="28B7F473" w14:textId="77777777" w:rsidR="00DB3285" w:rsidRPr="00A01D02" w:rsidRDefault="00DB3285" w:rsidP="00DB3285">
      <w:pPr>
        <w:rPr>
          <w:rFonts w:asciiTheme="minorHAnsi" w:hAnsiTheme="minorHAnsi" w:cstheme="minorHAnsi"/>
          <w:sz w:val="22"/>
          <w:szCs w:val="22"/>
        </w:rPr>
      </w:pPr>
      <w:r w:rsidRPr="00A01D02">
        <w:rPr>
          <w:rFonts w:asciiTheme="minorHAnsi" w:hAnsiTheme="minorHAnsi" w:cstheme="minorHAnsi"/>
          <w:i/>
          <w:sz w:val="22"/>
          <w:szCs w:val="22"/>
        </w:rPr>
        <w:t xml:space="preserve"> </w:t>
      </w:r>
    </w:p>
    <w:p w14:paraId="6C67111B" w14:textId="70F6D60F" w:rsidR="00E93F12" w:rsidRDefault="00E93F12" w:rsidP="00E93F12">
      <w:pPr>
        <w:jc w:val="both"/>
        <w:rPr>
          <w:sz w:val="20"/>
          <w:szCs w:val="20"/>
        </w:rPr>
      </w:pPr>
      <w:r>
        <w:rPr>
          <w:sz w:val="20"/>
          <w:szCs w:val="20"/>
        </w:rPr>
        <w:t xml:space="preserve">Ve Vidnavě dne 29. 8. 2023 </w:t>
      </w:r>
    </w:p>
    <w:p w14:paraId="490837BD" w14:textId="77777777" w:rsidR="00E93F12" w:rsidRDefault="00E93F12" w:rsidP="00E93F12">
      <w:pPr>
        <w:jc w:val="right"/>
        <w:rPr>
          <w:sz w:val="20"/>
          <w:szCs w:val="20"/>
        </w:rPr>
      </w:pPr>
    </w:p>
    <w:p w14:paraId="5B4F1C1C" w14:textId="77777777" w:rsidR="00E93F12" w:rsidRDefault="00E93F12" w:rsidP="00E93F12">
      <w:pPr>
        <w:pStyle w:val="Zkladntext"/>
        <w:rPr>
          <w:sz w:val="20"/>
          <w:szCs w:val="20"/>
        </w:rPr>
      </w:pPr>
      <w:r>
        <w:rPr>
          <w:sz w:val="20"/>
          <w:szCs w:val="20"/>
        </w:rPr>
        <w:t>Mgr. Jaromír Kuchař</w:t>
      </w:r>
    </w:p>
    <w:p w14:paraId="04F63ED5" w14:textId="77777777" w:rsidR="00E93F12" w:rsidRDefault="00E93F12" w:rsidP="00E93F12">
      <w:pPr>
        <w:pStyle w:val="Zkladntext"/>
        <w:rPr>
          <w:sz w:val="20"/>
          <w:szCs w:val="20"/>
        </w:rPr>
      </w:pPr>
      <w:r>
        <w:rPr>
          <w:sz w:val="20"/>
          <w:szCs w:val="20"/>
        </w:rPr>
        <w:t>ředitel školy</w:t>
      </w:r>
    </w:p>
    <w:p w14:paraId="75D530FD" w14:textId="77777777" w:rsidR="00E93F12" w:rsidRDefault="00E93F12" w:rsidP="00E93F12">
      <w:pPr>
        <w:pStyle w:val="Zkladntext"/>
        <w:rPr>
          <w:sz w:val="20"/>
          <w:szCs w:val="20"/>
        </w:rPr>
      </w:pPr>
    </w:p>
    <w:p w14:paraId="0EC56248" w14:textId="77777777" w:rsidR="00E93F12" w:rsidRDefault="00E93F12" w:rsidP="00E93F12">
      <w:pPr>
        <w:pStyle w:val="Zkladntext"/>
        <w:rPr>
          <w:sz w:val="20"/>
          <w:szCs w:val="20"/>
        </w:rPr>
      </w:pPr>
    </w:p>
    <w:p w14:paraId="45582E1C" w14:textId="77777777" w:rsidR="00E93F12" w:rsidRDefault="00E93F12" w:rsidP="00E93F12">
      <w:pPr>
        <w:pStyle w:val="Zkladntext"/>
        <w:rPr>
          <w:sz w:val="20"/>
          <w:szCs w:val="20"/>
        </w:rPr>
      </w:pPr>
      <w:r>
        <w:rPr>
          <w:sz w:val="20"/>
          <w:szCs w:val="20"/>
        </w:rPr>
        <w:t xml:space="preserve">Milena </w:t>
      </w:r>
      <w:proofErr w:type="gramStart"/>
      <w:r>
        <w:rPr>
          <w:sz w:val="20"/>
          <w:szCs w:val="20"/>
        </w:rPr>
        <w:t>Rybárová</w:t>
      </w:r>
      <w:r>
        <w:rPr>
          <w:sz w:val="20"/>
          <w:szCs w:val="20"/>
        </w:rPr>
        <w:tab/>
      </w:r>
      <w:r>
        <w:rPr>
          <w:sz w:val="20"/>
          <w:szCs w:val="20"/>
        </w:rPr>
        <w:tab/>
        <w:t>.............................................................................</w:t>
      </w:r>
      <w:proofErr w:type="gramEnd"/>
      <w:r>
        <w:rPr>
          <w:sz w:val="20"/>
          <w:szCs w:val="20"/>
        </w:rPr>
        <w:tab/>
      </w:r>
    </w:p>
    <w:p w14:paraId="62EDCCB9" w14:textId="77777777" w:rsidR="00E93F12" w:rsidRDefault="00E93F12" w:rsidP="00E93F12">
      <w:pPr>
        <w:pStyle w:val="Zkladntext"/>
        <w:rPr>
          <w:sz w:val="20"/>
          <w:szCs w:val="20"/>
        </w:rPr>
      </w:pPr>
    </w:p>
    <w:p w14:paraId="57D3CC44" w14:textId="0622A05A" w:rsidR="00E93F12" w:rsidRDefault="00E93F12" w:rsidP="00E93F12">
      <w:pPr>
        <w:pStyle w:val="Zkladntext"/>
        <w:rPr>
          <w:sz w:val="20"/>
          <w:szCs w:val="20"/>
        </w:rPr>
      </w:pPr>
      <w:r>
        <w:rPr>
          <w:sz w:val="20"/>
          <w:szCs w:val="20"/>
        </w:rPr>
        <w:t xml:space="preserve">Pavel Plhák, </w:t>
      </w:r>
      <w:proofErr w:type="gramStart"/>
      <w:r>
        <w:rPr>
          <w:sz w:val="20"/>
          <w:szCs w:val="20"/>
        </w:rPr>
        <w:t>DiS.</w:t>
      </w:r>
      <w:r>
        <w:rPr>
          <w:sz w:val="20"/>
          <w:szCs w:val="20"/>
        </w:rPr>
        <w:tab/>
      </w:r>
      <w:r>
        <w:rPr>
          <w:sz w:val="20"/>
          <w:szCs w:val="20"/>
        </w:rPr>
        <w:tab/>
        <w:t xml:space="preserve"> ............................................................................</w:t>
      </w:r>
      <w:proofErr w:type="gramEnd"/>
      <w:r>
        <w:rPr>
          <w:sz w:val="20"/>
          <w:szCs w:val="20"/>
        </w:rPr>
        <w:tab/>
      </w:r>
    </w:p>
    <w:p w14:paraId="73503E97" w14:textId="77777777" w:rsidR="00E93F12" w:rsidRDefault="00E93F12" w:rsidP="00E93F12">
      <w:pPr>
        <w:pStyle w:val="Zkladntext"/>
        <w:rPr>
          <w:sz w:val="20"/>
          <w:szCs w:val="20"/>
        </w:rPr>
      </w:pPr>
    </w:p>
    <w:p w14:paraId="687E2AA7" w14:textId="77777777" w:rsidR="00E93F12" w:rsidRDefault="00E93F12" w:rsidP="00E93F12">
      <w:pPr>
        <w:pStyle w:val="Zkladntext"/>
        <w:rPr>
          <w:sz w:val="20"/>
          <w:szCs w:val="20"/>
        </w:rPr>
      </w:pPr>
      <w:proofErr w:type="spellStart"/>
      <w:r>
        <w:rPr>
          <w:sz w:val="20"/>
          <w:szCs w:val="20"/>
        </w:rPr>
        <w:t>Valerija</w:t>
      </w:r>
      <w:proofErr w:type="spellEnd"/>
      <w:r>
        <w:rPr>
          <w:sz w:val="20"/>
          <w:szCs w:val="20"/>
        </w:rPr>
        <w:t xml:space="preserve"> </w:t>
      </w:r>
      <w:proofErr w:type="spellStart"/>
      <w:proofErr w:type="gramStart"/>
      <w:r>
        <w:rPr>
          <w:sz w:val="20"/>
          <w:szCs w:val="20"/>
        </w:rPr>
        <w:t>Pištáková</w:t>
      </w:r>
      <w:proofErr w:type="spellEnd"/>
      <w:r>
        <w:rPr>
          <w:sz w:val="20"/>
          <w:szCs w:val="20"/>
        </w:rPr>
        <w:tab/>
        <w:t>.............................................................................</w:t>
      </w:r>
      <w:proofErr w:type="gramEnd"/>
      <w:r>
        <w:rPr>
          <w:sz w:val="20"/>
          <w:szCs w:val="20"/>
        </w:rPr>
        <w:tab/>
      </w:r>
    </w:p>
    <w:p w14:paraId="4B3735FD" w14:textId="77777777" w:rsidR="00E93F12" w:rsidRDefault="00E93F12" w:rsidP="00E93F12">
      <w:pPr>
        <w:pStyle w:val="Zkladntext"/>
        <w:rPr>
          <w:sz w:val="20"/>
          <w:szCs w:val="20"/>
        </w:rPr>
      </w:pPr>
      <w:bookmarkStart w:id="1" w:name="_GoBack"/>
      <w:bookmarkEnd w:id="1"/>
    </w:p>
    <w:p w14:paraId="201F0547" w14:textId="01EB7C5B" w:rsidR="00E93F12" w:rsidRDefault="00E93F12" w:rsidP="00E93F12">
      <w:pPr>
        <w:pStyle w:val="Zkladntext"/>
        <w:rPr>
          <w:sz w:val="20"/>
          <w:szCs w:val="20"/>
        </w:rPr>
      </w:pPr>
      <w:r>
        <w:rPr>
          <w:sz w:val="20"/>
          <w:szCs w:val="20"/>
        </w:rPr>
        <w:t xml:space="preserve">Lenka </w:t>
      </w:r>
      <w:proofErr w:type="gramStart"/>
      <w:r>
        <w:rPr>
          <w:sz w:val="20"/>
          <w:szCs w:val="20"/>
        </w:rPr>
        <w:t>Novotná</w:t>
      </w:r>
      <w:r>
        <w:rPr>
          <w:sz w:val="20"/>
          <w:szCs w:val="20"/>
        </w:rPr>
        <w:tab/>
      </w:r>
      <w:r>
        <w:rPr>
          <w:sz w:val="20"/>
          <w:szCs w:val="20"/>
        </w:rPr>
        <w:tab/>
        <w:t>.............................................................................</w:t>
      </w:r>
      <w:proofErr w:type="gramEnd"/>
      <w:r w:rsidRPr="00E531D6">
        <w:rPr>
          <w:sz w:val="20"/>
          <w:szCs w:val="20"/>
        </w:rPr>
        <w:t xml:space="preserve"> </w:t>
      </w:r>
    </w:p>
    <w:p w14:paraId="611A2A84" w14:textId="77777777" w:rsidR="00E93F12" w:rsidRDefault="00E93F12" w:rsidP="00E93F12">
      <w:pPr>
        <w:pStyle w:val="Zkladntext"/>
        <w:rPr>
          <w:sz w:val="20"/>
          <w:szCs w:val="20"/>
        </w:rPr>
      </w:pPr>
    </w:p>
    <w:p w14:paraId="43DDECDC" w14:textId="77777777" w:rsidR="00E93F12" w:rsidRDefault="00E93F12" w:rsidP="00E93F12">
      <w:pPr>
        <w:pStyle w:val="Zkladntext"/>
        <w:rPr>
          <w:sz w:val="20"/>
          <w:szCs w:val="20"/>
        </w:rPr>
      </w:pPr>
      <w:r>
        <w:rPr>
          <w:sz w:val="20"/>
          <w:szCs w:val="20"/>
        </w:rPr>
        <w:t xml:space="preserve">Mgr. Marie </w:t>
      </w:r>
      <w:proofErr w:type="gramStart"/>
      <w:r>
        <w:rPr>
          <w:sz w:val="20"/>
          <w:szCs w:val="20"/>
        </w:rPr>
        <w:t>Matyášová</w:t>
      </w:r>
      <w:r>
        <w:rPr>
          <w:sz w:val="20"/>
          <w:szCs w:val="20"/>
        </w:rPr>
        <w:tab/>
        <w:t>..............................................................................</w:t>
      </w:r>
      <w:proofErr w:type="gramEnd"/>
      <w:r w:rsidRPr="00E531D6">
        <w:rPr>
          <w:sz w:val="20"/>
          <w:szCs w:val="20"/>
        </w:rPr>
        <w:t xml:space="preserve"> </w:t>
      </w:r>
    </w:p>
    <w:p w14:paraId="33D484C5" w14:textId="77777777" w:rsidR="00E93F12" w:rsidRDefault="00E93F12" w:rsidP="00E93F12">
      <w:pPr>
        <w:pStyle w:val="Zkladntext"/>
        <w:rPr>
          <w:sz w:val="20"/>
          <w:szCs w:val="20"/>
        </w:rPr>
      </w:pPr>
    </w:p>
    <w:p w14:paraId="7AF65307" w14:textId="0EB3F939" w:rsidR="00E93F12" w:rsidRDefault="00E93F12" w:rsidP="00E93F12">
      <w:pPr>
        <w:pStyle w:val="Zkladntext"/>
        <w:rPr>
          <w:sz w:val="20"/>
          <w:szCs w:val="20"/>
        </w:rPr>
      </w:pPr>
      <w:r>
        <w:rPr>
          <w:sz w:val="20"/>
          <w:szCs w:val="20"/>
        </w:rPr>
        <w:t xml:space="preserve">Bc. Kristýna </w:t>
      </w:r>
      <w:proofErr w:type="gramStart"/>
      <w:r>
        <w:rPr>
          <w:sz w:val="20"/>
          <w:szCs w:val="20"/>
        </w:rPr>
        <w:t>Švandová</w:t>
      </w:r>
      <w:r>
        <w:rPr>
          <w:sz w:val="20"/>
          <w:szCs w:val="20"/>
        </w:rPr>
        <w:tab/>
        <w:t>.............................................................................</w:t>
      </w:r>
      <w:proofErr w:type="gramEnd"/>
      <w:r>
        <w:rPr>
          <w:sz w:val="20"/>
          <w:szCs w:val="20"/>
        </w:rPr>
        <w:tab/>
      </w:r>
    </w:p>
    <w:p w14:paraId="56DC2F19" w14:textId="77777777" w:rsidR="00E93F12" w:rsidRDefault="00E93F12" w:rsidP="00E93F12">
      <w:pPr>
        <w:pStyle w:val="Zkladntext"/>
        <w:rPr>
          <w:sz w:val="20"/>
          <w:szCs w:val="20"/>
        </w:rPr>
      </w:pPr>
    </w:p>
    <w:p w14:paraId="5807C027" w14:textId="77777777" w:rsidR="00E93F12" w:rsidRDefault="00E93F12" w:rsidP="00E93F12">
      <w:pPr>
        <w:pStyle w:val="Zkladntext"/>
        <w:rPr>
          <w:sz w:val="20"/>
          <w:szCs w:val="20"/>
        </w:rPr>
      </w:pPr>
      <w:r>
        <w:rPr>
          <w:sz w:val="20"/>
          <w:szCs w:val="20"/>
        </w:rPr>
        <w:t xml:space="preserve">Hana Polčáková, </w:t>
      </w:r>
      <w:proofErr w:type="gramStart"/>
      <w:r>
        <w:rPr>
          <w:sz w:val="20"/>
          <w:szCs w:val="20"/>
        </w:rPr>
        <w:t>DiS.</w:t>
      </w:r>
      <w:r>
        <w:rPr>
          <w:sz w:val="20"/>
          <w:szCs w:val="20"/>
        </w:rPr>
        <w:tab/>
        <w:t>..............................................................................</w:t>
      </w:r>
      <w:proofErr w:type="gramEnd"/>
      <w:r>
        <w:rPr>
          <w:sz w:val="20"/>
          <w:szCs w:val="20"/>
        </w:rPr>
        <w:tab/>
      </w:r>
    </w:p>
    <w:p w14:paraId="3C636B7D" w14:textId="77777777" w:rsidR="00E93F12" w:rsidRDefault="00E93F12" w:rsidP="00E93F12">
      <w:pPr>
        <w:pStyle w:val="Zkladntext"/>
        <w:rPr>
          <w:sz w:val="20"/>
          <w:szCs w:val="20"/>
        </w:rPr>
      </w:pPr>
    </w:p>
    <w:p w14:paraId="4D1F73A6" w14:textId="77777777" w:rsidR="00E93F12" w:rsidRDefault="00E93F12" w:rsidP="00E93F12">
      <w:pPr>
        <w:pStyle w:val="Zkladntext"/>
        <w:rPr>
          <w:sz w:val="20"/>
          <w:szCs w:val="20"/>
        </w:rPr>
      </w:pPr>
      <w:r>
        <w:rPr>
          <w:sz w:val="20"/>
          <w:szCs w:val="20"/>
        </w:rPr>
        <w:t xml:space="preserve">Kateřina Zápecová, </w:t>
      </w:r>
      <w:proofErr w:type="gramStart"/>
      <w:r>
        <w:rPr>
          <w:sz w:val="20"/>
          <w:szCs w:val="20"/>
        </w:rPr>
        <w:t>DiS.</w:t>
      </w:r>
      <w:r>
        <w:rPr>
          <w:sz w:val="20"/>
          <w:szCs w:val="20"/>
        </w:rPr>
        <w:tab/>
        <w:t>...............................................................................</w:t>
      </w:r>
      <w:proofErr w:type="gramEnd"/>
      <w:r w:rsidRPr="00E531D6">
        <w:rPr>
          <w:sz w:val="20"/>
          <w:szCs w:val="20"/>
        </w:rPr>
        <w:t xml:space="preserve"> </w:t>
      </w:r>
    </w:p>
    <w:p w14:paraId="4AA48DF5" w14:textId="77777777" w:rsidR="00E93F12" w:rsidRDefault="00E93F12" w:rsidP="00E93F12">
      <w:pPr>
        <w:pStyle w:val="Zkladntext"/>
        <w:rPr>
          <w:sz w:val="20"/>
          <w:szCs w:val="20"/>
        </w:rPr>
      </w:pPr>
    </w:p>
    <w:p w14:paraId="25E6C400" w14:textId="77777777" w:rsidR="00E93F12" w:rsidRDefault="00E93F12" w:rsidP="00E93F12">
      <w:pPr>
        <w:pStyle w:val="Zkladntext"/>
        <w:rPr>
          <w:sz w:val="20"/>
          <w:szCs w:val="20"/>
        </w:rPr>
      </w:pPr>
      <w:r>
        <w:rPr>
          <w:sz w:val="20"/>
          <w:szCs w:val="20"/>
        </w:rPr>
        <w:t xml:space="preserve">Bc. Radmila </w:t>
      </w:r>
      <w:proofErr w:type="gramStart"/>
      <w:r>
        <w:rPr>
          <w:sz w:val="20"/>
          <w:szCs w:val="20"/>
        </w:rPr>
        <w:t>Jirásková</w:t>
      </w:r>
      <w:r>
        <w:rPr>
          <w:sz w:val="20"/>
          <w:szCs w:val="20"/>
        </w:rPr>
        <w:tab/>
        <w:t>...............................................................................</w:t>
      </w:r>
      <w:proofErr w:type="gramEnd"/>
    </w:p>
    <w:p w14:paraId="2A833766" w14:textId="77777777" w:rsidR="00E93F12" w:rsidRDefault="00E93F12" w:rsidP="00E93F12">
      <w:pPr>
        <w:pStyle w:val="Zkladntext"/>
        <w:rPr>
          <w:sz w:val="20"/>
          <w:szCs w:val="20"/>
        </w:rPr>
      </w:pPr>
    </w:p>
    <w:p w14:paraId="420E6FB9" w14:textId="1CACC160" w:rsidR="00E93F12" w:rsidRDefault="00E93F12" w:rsidP="00E93F12">
      <w:pPr>
        <w:pStyle w:val="Zkladntext"/>
        <w:rPr>
          <w:sz w:val="20"/>
          <w:szCs w:val="20"/>
        </w:rPr>
      </w:pPr>
      <w:r>
        <w:rPr>
          <w:sz w:val="20"/>
          <w:szCs w:val="20"/>
        </w:rPr>
        <w:t>Radek Novák</w:t>
      </w:r>
      <w:r>
        <w:rPr>
          <w:sz w:val="20"/>
          <w:szCs w:val="20"/>
        </w:rPr>
        <w:tab/>
      </w:r>
      <w:r>
        <w:rPr>
          <w:sz w:val="20"/>
          <w:szCs w:val="20"/>
        </w:rPr>
        <w:tab/>
        <w:t>………………………………………………….</w:t>
      </w:r>
    </w:p>
    <w:p w14:paraId="06F10E63" w14:textId="77777777" w:rsidR="00E93F12" w:rsidRDefault="00E93F12" w:rsidP="00E93F12">
      <w:pPr>
        <w:pStyle w:val="Zkladntext"/>
        <w:rPr>
          <w:sz w:val="20"/>
          <w:szCs w:val="20"/>
        </w:rPr>
      </w:pPr>
    </w:p>
    <w:p w14:paraId="68C1A6A2" w14:textId="70C67BA9" w:rsidR="00E93F12" w:rsidRDefault="00E93F12" w:rsidP="00E93F12">
      <w:pPr>
        <w:pStyle w:val="Zkladntext"/>
        <w:rPr>
          <w:sz w:val="20"/>
          <w:szCs w:val="20"/>
        </w:rPr>
      </w:pPr>
      <w:r>
        <w:rPr>
          <w:sz w:val="20"/>
          <w:szCs w:val="20"/>
        </w:rPr>
        <w:t>Mgr. Dana Macečková</w:t>
      </w:r>
      <w:r>
        <w:rPr>
          <w:sz w:val="20"/>
          <w:szCs w:val="20"/>
        </w:rPr>
        <w:tab/>
        <w:t>………………………………………………….</w:t>
      </w:r>
    </w:p>
    <w:p w14:paraId="0982FDF4" w14:textId="77777777" w:rsidR="00E93F12" w:rsidRDefault="00E93F12" w:rsidP="00E93F12">
      <w:pPr>
        <w:pStyle w:val="Zkladntext"/>
        <w:rPr>
          <w:sz w:val="20"/>
          <w:szCs w:val="20"/>
        </w:rPr>
      </w:pPr>
    </w:p>
    <w:p w14:paraId="0155415A" w14:textId="04B69B14" w:rsidR="00E93F12" w:rsidRDefault="00E93F12" w:rsidP="00E93F12">
      <w:pPr>
        <w:pStyle w:val="Zkladntext"/>
        <w:rPr>
          <w:sz w:val="20"/>
          <w:szCs w:val="20"/>
        </w:rPr>
      </w:pPr>
      <w:r>
        <w:rPr>
          <w:sz w:val="20"/>
          <w:szCs w:val="20"/>
        </w:rPr>
        <w:t xml:space="preserve">Eva </w:t>
      </w:r>
      <w:proofErr w:type="spellStart"/>
      <w:r>
        <w:rPr>
          <w:sz w:val="20"/>
          <w:szCs w:val="20"/>
        </w:rPr>
        <w:t>Frenclová</w:t>
      </w:r>
      <w:proofErr w:type="spellEnd"/>
      <w:r>
        <w:rPr>
          <w:sz w:val="20"/>
          <w:szCs w:val="20"/>
        </w:rPr>
        <w:tab/>
      </w:r>
      <w:r>
        <w:rPr>
          <w:sz w:val="20"/>
          <w:szCs w:val="20"/>
        </w:rPr>
        <w:tab/>
        <w:t>………………………………………………….</w:t>
      </w:r>
    </w:p>
    <w:p w14:paraId="20F9FF3B" w14:textId="77777777" w:rsidR="00E93F12" w:rsidRDefault="00E93F12" w:rsidP="00E93F12">
      <w:pPr>
        <w:pStyle w:val="Zkladntext"/>
        <w:rPr>
          <w:sz w:val="20"/>
          <w:szCs w:val="20"/>
        </w:rPr>
      </w:pPr>
    </w:p>
    <w:p w14:paraId="31C13BFF" w14:textId="77777777" w:rsidR="00E93F12" w:rsidRDefault="00E93F12" w:rsidP="00E93F12">
      <w:pPr>
        <w:pStyle w:val="Zkladntext"/>
        <w:rPr>
          <w:sz w:val="20"/>
          <w:szCs w:val="20"/>
        </w:rPr>
      </w:pPr>
      <w:r>
        <w:rPr>
          <w:sz w:val="20"/>
          <w:szCs w:val="20"/>
        </w:rPr>
        <w:t xml:space="preserve">Lenka </w:t>
      </w:r>
      <w:proofErr w:type="gramStart"/>
      <w:r>
        <w:rPr>
          <w:sz w:val="20"/>
          <w:szCs w:val="20"/>
        </w:rPr>
        <w:t>Lorencová</w:t>
      </w:r>
      <w:r>
        <w:rPr>
          <w:sz w:val="20"/>
          <w:szCs w:val="20"/>
        </w:rPr>
        <w:tab/>
      </w:r>
      <w:r>
        <w:rPr>
          <w:sz w:val="20"/>
          <w:szCs w:val="20"/>
        </w:rPr>
        <w:tab/>
        <w:t>...............................................................................</w:t>
      </w:r>
      <w:proofErr w:type="gramEnd"/>
      <w:r w:rsidRPr="00E531D6">
        <w:rPr>
          <w:sz w:val="20"/>
          <w:szCs w:val="20"/>
        </w:rPr>
        <w:t xml:space="preserve"> </w:t>
      </w:r>
    </w:p>
    <w:p w14:paraId="5D277D00" w14:textId="77777777" w:rsidR="00E93F12" w:rsidRDefault="00E93F12" w:rsidP="00E93F12">
      <w:pPr>
        <w:pStyle w:val="Zkladntext"/>
        <w:rPr>
          <w:sz w:val="20"/>
          <w:szCs w:val="20"/>
        </w:rPr>
      </w:pPr>
    </w:p>
    <w:p w14:paraId="4EF36142" w14:textId="6C68106D" w:rsidR="00E93F12" w:rsidRDefault="00E93F12" w:rsidP="00E93F12">
      <w:pPr>
        <w:pStyle w:val="Zkladntext"/>
        <w:rPr>
          <w:sz w:val="20"/>
          <w:szCs w:val="20"/>
        </w:rPr>
      </w:pPr>
      <w:r>
        <w:rPr>
          <w:sz w:val="20"/>
          <w:szCs w:val="20"/>
        </w:rPr>
        <w:t xml:space="preserve">Iryna </w:t>
      </w:r>
      <w:proofErr w:type="gramStart"/>
      <w:r>
        <w:rPr>
          <w:sz w:val="20"/>
          <w:szCs w:val="20"/>
        </w:rPr>
        <w:t>Sauchanka</w:t>
      </w:r>
      <w:r>
        <w:rPr>
          <w:sz w:val="20"/>
          <w:szCs w:val="20"/>
        </w:rPr>
        <w:tab/>
      </w:r>
      <w:r>
        <w:rPr>
          <w:sz w:val="20"/>
          <w:szCs w:val="20"/>
        </w:rPr>
        <w:tab/>
        <w:t>...............................................................................</w:t>
      </w:r>
      <w:proofErr w:type="gramEnd"/>
    </w:p>
    <w:p w14:paraId="3429A22A" w14:textId="77777777" w:rsidR="00F00047" w:rsidRPr="00A01D02" w:rsidRDefault="00F00047">
      <w:pPr>
        <w:rPr>
          <w:rFonts w:asciiTheme="minorHAnsi" w:hAnsiTheme="minorHAnsi" w:cstheme="minorHAnsi"/>
          <w:sz w:val="22"/>
          <w:szCs w:val="22"/>
        </w:rPr>
      </w:pPr>
    </w:p>
    <w:sectPr w:rsidR="00F00047" w:rsidRPr="00A01D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altName w:val="Times New Roman"/>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285"/>
    <w:rsid w:val="000B4810"/>
    <w:rsid w:val="000C5153"/>
    <w:rsid w:val="002408FB"/>
    <w:rsid w:val="00464550"/>
    <w:rsid w:val="004A2D71"/>
    <w:rsid w:val="004B095D"/>
    <w:rsid w:val="006A0F38"/>
    <w:rsid w:val="007B1BE9"/>
    <w:rsid w:val="00A01D02"/>
    <w:rsid w:val="00A97B6A"/>
    <w:rsid w:val="00B51823"/>
    <w:rsid w:val="00C50EAF"/>
    <w:rsid w:val="00DB3285"/>
    <w:rsid w:val="00E93F12"/>
    <w:rsid w:val="00F000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B7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B3285"/>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DB3285"/>
    <w:pPr>
      <w:spacing w:after="0" w:line="240" w:lineRule="auto"/>
    </w:pPr>
  </w:style>
  <w:style w:type="paragraph" w:styleId="Normlnweb">
    <w:name w:val="Normal (Web)"/>
    <w:basedOn w:val="Normln"/>
    <w:uiPriority w:val="99"/>
    <w:rsid w:val="00DB3285"/>
    <w:pPr>
      <w:spacing w:before="100" w:beforeAutospacing="1" w:after="100" w:afterAutospacing="1"/>
    </w:pPr>
    <w:rPr>
      <w:rFonts w:ascii="Arial Unicode MS" w:eastAsia="Arial Unicode MS" w:hAnsi="Arial Unicode MS" w:cs="Arial Unicode MS"/>
    </w:rPr>
  </w:style>
  <w:style w:type="paragraph" w:styleId="Zkladntextodsazen">
    <w:name w:val="Body Text Indent"/>
    <w:basedOn w:val="Normln"/>
    <w:link w:val="ZkladntextodsazenChar"/>
    <w:unhideWhenUsed/>
    <w:rsid w:val="00DB3285"/>
    <w:pPr>
      <w:spacing w:after="120"/>
      <w:ind w:left="283"/>
    </w:pPr>
  </w:style>
  <w:style w:type="character" w:customStyle="1" w:styleId="ZkladntextodsazenChar">
    <w:name w:val="Základní text odsazený Char"/>
    <w:basedOn w:val="Standardnpsmoodstavce"/>
    <w:link w:val="Zkladntextodsazen"/>
    <w:rsid w:val="00DB3285"/>
    <w:rPr>
      <w:rFonts w:ascii="Times New Roman" w:eastAsia="Times New Roman" w:hAnsi="Times New Roman" w:cs="Times New Roman"/>
      <w:sz w:val="24"/>
      <w:szCs w:val="24"/>
      <w:lang w:eastAsia="cs-CZ"/>
    </w:rPr>
  </w:style>
  <w:style w:type="character" w:customStyle="1" w:styleId="BezmezerChar">
    <w:name w:val="Bez mezer Char"/>
    <w:link w:val="Bezmezer"/>
    <w:uiPriority w:val="1"/>
    <w:rsid w:val="00DB3285"/>
  </w:style>
  <w:style w:type="paragraph" w:styleId="Zkladntextodsazen2">
    <w:name w:val="Body Text Indent 2"/>
    <w:basedOn w:val="Normln"/>
    <w:link w:val="Zkladntextodsazen2Char"/>
    <w:uiPriority w:val="99"/>
    <w:unhideWhenUsed/>
    <w:rsid w:val="00DB3285"/>
    <w:pPr>
      <w:spacing w:after="120" w:line="480" w:lineRule="auto"/>
      <w:ind w:left="283"/>
    </w:pPr>
  </w:style>
  <w:style w:type="character" w:customStyle="1" w:styleId="Zkladntextodsazen2Char">
    <w:name w:val="Základní text odsazený 2 Char"/>
    <w:basedOn w:val="Standardnpsmoodstavce"/>
    <w:link w:val="Zkladntextodsazen2"/>
    <w:uiPriority w:val="99"/>
    <w:rsid w:val="00DB3285"/>
    <w:rPr>
      <w:rFonts w:ascii="Times New Roman" w:eastAsia="Times New Roman" w:hAnsi="Times New Roman" w:cs="Times New Roman"/>
      <w:sz w:val="24"/>
      <w:szCs w:val="24"/>
      <w:lang w:eastAsia="cs-CZ"/>
    </w:rPr>
  </w:style>
  <w:style w:type="character" w:customStyle="1" w:styleId="apple-converted-space">
    <w:name w:val="apple-converted-space"/>
    <w:rsid w:val="00DB3285"/>
  </w:style>
  <w:style w:type="paragraph" w:styleId="Seznam">
    <w:name w:val="List"/>
    <w:basedOn w:val="Normln"/>
    <w:uiPriority w:val="99"/>
    <w:semiHidden/>
    <w:unhideWhenUsed/>
    <w:rsid w:val="00DB3285"/>
    <w:pPr>
      <w:ind w:left="283" w:hanging="283"/>
      <w:contextualSpacing/>
    </w:pPr>
  </w:style>
  <w:style w:type="character" w:customStyle="1" w:styleId="ftresult">
    <w:name w:val="ftresult"/>
    <w:rsid w:val="00DB3285"/>
  </w:style>
  <w:style w:type="paragraph" w:styleId="Textbubliny">
    <w:name w:val="Balloon Text"/>
    <w:basedOn w:val="Normln"/>
    <w:link w:val="TextbublinyChar"/>
    <w:uiPriority w:val="99"/>
    <w:semiHidden/>
    <w:unhideWhenUsed/>
    <w:rsid w:val="00E93F12"/>
    <w:rPr>
      <w:rFonts w:ascii="Tahoma" w:hAnsi="Tahoma" w:cs="Tahoma"/>
      <w:sz w:val="16"/>
      <w:szCs w:val="16"/>
    </w:rPr>
  </w:style>
  <w:style w:type="character" w:customStyle="1" w:styleId="TextbublinyChar">
    <w:name w:val="Text bubliny Char"/>
    <w:basedOn w:val="Standardnpsmoodstavce"/>
    <w:link w:val="Textbubliny"/>
    <w:uiPriority w:val="99"/>
    <w:semiHidden/>
    <w:rsid w:val="00E93F12"/>
    <w:rPr>
      <w:rFonts w:ascii="Tahoma" w:eastAsia="Times New Roman" w:hAnsi="Tahoma" w:cs="Tahoma"/>
      <w:sz w:val="16"/>
      <w:szCs w:val="16"/>
      <w:lang w:eastAsia="cs-CZ"/>
    </w:rPr>
  </w:style>
  <w:style w:type="paragraph" w:styleId="Zkladntext">
    <w:name w:val="Body Text"/>
    <w:basedOn w:val="Normln"/>
    <w:link w:val="ZkladntextChar"/>
    <w:uiPriority w:val="99"/>
    <w:semiHidden/>
    <w:unhideWhenUsed/>
    <w:rsid w:val="00E93F12"/>
    <w:pPr>
      <w:spacing w:after="120"/>
    </w:pPr>
  </w:style>
  <w:style w:type="character" w:customStyle="1" w:styleId="ZkladntextChar">
    <w:name w:val="Základní text Char"/>
    <w:basedOn w:val="Standardnpsmoodstavce"/>
    <w:link w:val="Zkladntext"/>
    <w:uiPriority w:val="99"/>
    <w:semiHidden/>
    <w:rsid w:val="00E93F12"/>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B3285"/>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DB3285"/>
    <w:pPr>
      <w:spacing w:after="0" w:line="240" w:lineRule="auto"/>
    </w:pPr>
  </w:style>
  <w:style w:type="paragraph" w:styleId="Normlnweb">
    <w:name w:val="Normal (Web)"/>
    <w:basedOn w:val="Normln"/>
    <w:uiPriority w:val="99"/>
    <w:rsid w:val="00DB3285"/>
    <w:pPr>
      <w:spacing w:before="100" w:beforeAutospacing="1" w:after="100" w:afterAutospacing="1"/>
    </w:pPr>
    <w:rPr>
      <w:rFonts w:ascii="Arial Unicode MS" w:eastAsia="Arial Unicode MS" w:hAnsi="Arial Unicode MS" w:cs="Arial Unicode MS"/>
    </w:rPr>
  </w:style>
  <w:style w:type="paragraph" w:styleId="Zkladntextodsazen">
    <w:name w:val="Body Text Indent"/>
    <w:basedOn w:val="Normln"/>
    <w:link w:val="ZkladntextodsazenChar"/>
    <w:unhideWhenUsed/>
    <w:rsid w:val="00DB3285"/>
    <w:pPr>
      <w:spacing w:after="120"/>
      <w:ind w:left="283"/>
    </w:pPr>
  </w:style>
  <w:style w:type="character" w:customStyle="1" w:styleId="ZkladntextodsazenChar">
    <w:name w:val="Základní text odsazený Char"/>
    <w:basedOn w:val="Standardnpsmoodstavce"/>
    <w:link w:val="Zkladntextodsazen"/>
    <w:rsid w:val="00DB3285"/>
    <w:rPr>
      <w:rFonts w:ascii="Times New Roman" w:eastAsia="Times New Roman" w:hAnsi="Times New Roman" w:cs="Times New Roman"/>
      <w:sz w:val="24"/>
      <w:szCs w:val="24"/>
      <w:lang w:eastAsia="cs-CZ"/>
    </w:rPr>
  </w:style>
  <w:style w:type="character" w:customStyle="1" w:styleId="BezmezerChar">
    <w:name w:val="Bez mezer Char"/>
    <w:link w:val="Bezmezer"/>
    <w:uiPriority w:val="1"/>
    <w:rsid w:val="00DB3285"/>
  </w:style>
  <w:style w:type="paragraph" w:styleId="Zkladntextodsazen2">
    <w:name w:val="Body Text Indent 2"/>
    <w:basedOn w:val="Normln"/>
    <w:link w:val="Zkladntextodsazen2Char"/>
    <w:uiPriority w:val="99"/>
    <w:unhideWhenUsed/>
    <w:rsid w:val="00DB3285"/>
    <w:pPr>
      <w:spacing w:after="120" w:line="480" w:lineRule="auto"/>
      <w:ind w:left="283"/>
    </w:pPr>
  </w:style>
  <w:style w:type="character" w:customStyle="1" w:styleId="Zkladntextodsazen2Char">
    <w:name w:val="Základní text odsazený 2 Char"/>
    <w:basedOn w:val="Standardnpsmoodstavce"/>
    <w:link w:val="Zkladntextodsazen2"/>
    <w:uiPriority w:val="99"/>
    <w:rsid w:val="00DB3285"/>
    <w:rPr>
      <w:rFonts w:ascii="Times New Roman" w:eastAsia="Times New Roman" w:hAnsi="Times New Roman" w:cs="Times New Roman"/>
      <w:sz w:val="24"/>
      <w:szCs w:val="24"/>
      <w:lang w:eastAsia="cs-CZ"/>
    </w:rPr>
  </w:style>
  <w:style w:type="character" w:customStyle="1" w:styleId="apple-converted-space">
    <w:name w:val="apple-converted-space"/>
    <w:rsid w:val="00DB3285"/>
  </w:style>
  <w:style w:type="paragraph" w:styleId="Seznam">
    <w:name w:val="List"/>
    <w:basedOn w:val="Normln"/>
    <w:uiPriority w:val="99"/>
    <w:semiHidden/>
    <w:unhideWhenUsed/>
    <w:rsid w:val="00DB3285"/>
    <w:pPr>
      <w:ind w:left="283" w:hanging="283"/>
      <w:contextualSpacing/>
    </w:pPr>
  </w:style>
  <w:style w:type="character" w:customStyle="1" w:styleId="ftresult">
    <w:name w:val="ftresult"/>
    <w:rsid w:val="00DB3285"/>
  </w:style>
  <w:style w:type="paragraph" w:styleId="Textbubliny">
    <w:name w:val="Balloon Text"/>
    <w:basedOn w:val="Normln"/>
    <w:link w:val="TextbublinyChar"/>
    <w:uiPriority w:val="99"/>
    <w:semiHidden/>
    <w:unhideWhenUsed/>
    <w:rsid w:val="00E93F12"/>
    <w:rPr>
      <w:rFonts w:ascii="Tahoma" w:hAnsi="Tahoma" w:cs="Tahoma"/>
      <w:sz w:val="16"/>
      <w:szCs w:val="16"/>
    </w:rPr>
  </w:style>
  <w:style w:type="character" w:customStyle="1" w:styleId="TextbublinyChar">
    <w:name w:val="Text bubliny Char"/>
    <w:basedOn w:val="Standardnpsmoodstavce"/>
    <w:link w:val="Textbubliny"/>
    <w:uiPriority w:val="99"/>
    <w:semiHidden/>
    <w:rsid w:val="00E93F12"/>
    <w:rPr>
      <w:rFonts w:ascii="Tahoma" w:eastAsia="Times New Roman" w:hAnsi="Tahoma" w:cs="Tahoma"/>
      <w:sz w:val="16"/>
      <w:szCs w:val="16"/>
      <w:lang w:eastAsia="cs-CZ"/>
    </w:rPr>
  </w:style>
  <w:style w:type="paragraph" w:styleId="Zkladntext">
    <w:name w:val="Body Text"/>
    <w:basedOn w:val="Normln"/>
    <w:link w:val="ZkladntextChar"/>
    <w:uiPriority w:val="99"/>
    <w:semiHidden/>
    <w:unhideWhenUsed/>
    <w:rsid w:val="00E93F12"/>
    <w:pPr>
      <w:spacing w:after="120"/>
    </w:pPr>
  </w:style>
  <w:style w:type="character" w:customStyle="1" w:styleId="ZkladntextChar">
    <w:name w:val="Základní text Char"/>
    <w:basedOn w:val="Standardnpsmoodstavce"/>
    <w:link w:val="Zkladntext"/>
    <w:uiPriority w:val="99"/>
    <w:semiHidden/>
    <w:rsid w:val="00E93F12"/>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8525</Words>
  <Characters>50299</Characters>
  <Application>Microsoft Office Word</Application>
  <DocSecurity>0</DocSecurity>
  <Lines>419</Lines>
  <Paragraphs>117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reditel</cp:lastModifiedBy>
  <cp:revision>6</cp:revision>
  <cp:lastPrinted>2023-08-29T21:43:00Z</cp:lastPrinted>
  <dcterms:created xsi:type="dcterms:W3CDTF">2023-08-29T21:04:00Z</dcterms:created>
  <dcterms:modified xsi:type="dcterms:W3CDTF">2023-08-29T21:43:00Z</dcterms:modified>
</cp:coreProperties>
</file>